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2249" w14:textId="03C62FC6" w:rsidR="00B93678" w:rsidRPr="002E3959" w:rsidRDefault="00B93678" w:rsidP="00B93678">
      <w:pPr>
        <w:jc w:val="center"/>
        <w:rPr>
          <w:rFonts w:ascii="BIZ UDPゴシック" w:eastAsia="BIZ UDPゴシック" w:hAnsi="BIZ UDPゴシック"/>
          <w:b/>
          <w:bCs/>
          <w:sz w:val="32"/>
          <w:szCs w:val="32"/>
        </w:rPr>
      </w:pPr>
      <w:r w:rsidRPr="002E3959">
        <w:rPr>
          <w:rFonts w:ascii="BIZ UDPゴシック" w:eastAsia="BIZ UDPゴシック" w:hAnsi="BIZ UDPゴシック" w:hint="eastAsia"/>
          <w:b/>
          <w:bCs/>
          <w:sz w:val="32"/>
          <w:szCs w:val="32"/>
        </w:rPr>
        <w:t>エキスパートパネル　レポート</w:t>
      </w:r>
      <w:r w:rsidRPr="002E3959">
        <w:rPr>
          <w:rFonts w:ascii="BIZ UDPゴシック" w:eastAsia="BIZ UDPゴシック" w:hAnsi="BIZ UDPゴシック"/>
          <w:b/>
          <w:bCs/>
          <w:sz w:val="32"/>
          <w:szCs w:val="32"/>
        </w:rPr>
        <w:t xml:space="preserve">(分子病理専門医　</w:t>
      </w:r>
      <w:r w:rsidR="00D422B5" w:rsidRPr="002E3959">
        <w:rPr>
          <w:rFonts w:ascii="BIZ UDPゴシック" w:eastAsia="BIZ UDPゴシック" w:hAnsi="BIZ UDPゴシック" w:hint="eastAsia"/>
          <w:b/>
          <w:bCs/>
          <w:sz w:val="32"/>
          <w:szCs w:val="32"/>
        </w:rPr>
        <w:t>資格</w:t>
      </w:r>
      <w:r w:rsidRPr="002E3959">
        <w:rPr>
          <w:rFonts w:ascii="BIZ UDPゴシック" w:eastAsia="BIZ UDPゴシック" w:hAnsi="BIZ UDPゴシック"/>
          <w:b/>
          <w:bCs/>
          <w:sz w:val="32"/>
          <w:szCs w:val="32"/>
        </w:rPr>
        <w:t>更新用)</w:t>
      </w:r>
    </w:p>
    <w:p w14:paraId="323C9FC6" w14:textId="0181BF6C" w:rsidR="00020395" w:rsidRPr="00315C58" w:rsidRDefault="0007300F" w:rsidP="00315C58">
      <w:pPr>
        <w:wordWrap w:val="0"/>
        <w:jc w:val="right"/>
        <w:rPr>
          <w:rFonts w:ascii="BIZ UDPゴシック" w:eastAsia="BIZ UDPゴシック" w:hAnsi="BIZ UDPゴシック" w:hint="eastAsia"/>
          <w:sz w:val="22"/>
          <w:szCs w:val="24"/>
        </w:rPr>
      </w:pPr>
      <w:r w:rsidRPr="0007300F">
        <w:rPr>
          <w:rFonts w:ascii="BIZ UDPゴシック" w:eastAsia="BIZ UDPゴシック" w:hAnsi="BIZ UDPゴシック" w:hint="eastAsia"/>
          <w:sz w:val="22"/>
          <w:szCs w:val="24"/>
        </w:rPr>
        <w:t xml:space="preserve">様式 </w:t>
      </w:r>
      <w:r w:rsidRPr="0007300F">
        <w:rPr>
          <w:rFonts w:ascii="BIZ UDPゴシック" w:eastAsia="BIZ UDPゴシック" w:hAnsi="BIZ UDPゴシック"/>
          <w:sz w:val="22"/>
          <w:szCs w:val="24"/>
        </w:rPr>
        <w:t>3</w:t>
      </w:r>
    </w:p>
    <w:tbl>
      <w:tblPr>
        <w:tblStyle w:val="a3"/>
        <w:tblW w:w="0" w:type="auto"/>
        <w:tblLook w:val="04A0" w:firstRow="1" w:lastRow="0" w:firstColumn="1" w:lastColumn="0" w:noHBand="0" w:noVBand="1"/>
      </w:tblPr>
      <w:tblGrid>
        <w:gridCol w:w="2261"/>
        <w:gridCol w:w="2694"/>
        <w:gridCol w:w="2835"/>
        <w:gridCol w:w="567"/>
        <w:gridCol w:w="568"/>
        <w:gridCol w:w="426"/>
        <w:gridCol w:w="1087"/>
      </w:tblGrid>
      <w:tr w:rsidR="002B75BF" w:rsidRPr="00694CA6" w14:paraId="0C528EE0" w14:textId="77777777" w:rsidTr="00315C58">
        <w:trPr>
          <w:trHeight w:val="289"/>
        </w:trPr>
        <w:tc>
          <w:tcPr>
            <w:tcW w:w="2261" w:type="dxa"/>
            <w:tcBorders>
              <w:right w:val="single" w:sz="18" w:space="0" w:color="auto"/>
            </w:tcBorders>
            <w:vAlign w:val="center"/>
          </w:tcPr>
          <w:p w14:paraId="5AA07B50" w14:textId="77777777" w:rsidR="002B75BF" w:rsidRPr="00694CA6" w:rsidRDefault="002B75BF" w:rsidP="00ED43A7">
            <w:pPr>
              <w:rPr>
                <w:rFonts w:ascii="BIZ UDPゴシック" w:eastAsia="BIZ UDPゴシック" w:hAnsi="BIZ UDPゴシック"/>
                <w:b/>
                <w:bCs/>
              </w:rPr>
            </w:pPr>
            <w:r w:rsidRPr="00694CA6">
              <w:rPr>
                <w:rFonts w:ascii="BIZ UDPゴシック" w:eastAsia="BIZ UDPゴシック" w:hAnsi="BIZ UDPゴシック" w:hint="eastAsia"/>
                <w:b/>
                <w:bCs/>
              </w:rPr>
              <w:t>申請者氏名</w:t>
            </w:r>
          </w:p>
        </w:tc>
        <w:tc>
          <w:tcPr>
            <w:tcW w:w="8177" w:type="dxa"/>
            <w:gridSpan w:val="6"/>
            <w:tcBorders>
              <w:top w:val="single" w:sz="18" w:space="0" w:color="auto"/>
              <w:left w:val="single" w:sz="18" w:space="0" w:color="auto"/>
              <w:bottom w:val="single" w:sz="18" w:space="0" w:color="auto"/>
              <w:right w:val="single" w:sz="18" w:space="0" w:color="auto"/>
            </w:tcBorders>
            <w:vAlign w:val="center"/>
          </w:tcPr>
          <w:p w14:paraId="59A7902A" w14:textId="77777777" w:rsidR="002B75BF" w:rsidRPr="00694CA6" w:rsidRDefault="002B75BF" w:rsidP="00ED43A7">
            <w:pPr>
              <w:rPr>
                <w:rFonts w:ascii="BIZ UDPゴシック" w:eastAsia="BIZ UDPゴシック" w:hAnsi="BIZ UDPゴシック"/>
              </w:rPr>
            </w:pPr>
          </w:p>
        </w:tc>
      </w:tr>
      <w:tr w:rsidR="002B75BF" w:rsidRPr="00694CA6" w14:paraId="3A394B9A" w14:textId="77777777" w:rsidTr="00315C58">
        <w:trPr>
          <w:trHeight w:val="309"/>
        </w:trPr>
        <w:tc>
          <w:tcPr>
            <w:tcW w:w="2261" w:type="dxa"/>
            <w:tcBorders>
              <w:right w:val="single" w:sz="18" w:space="0" w:color="auto"/>
            </w:tcBorders>
            <w:vAlign w:val="center"/>
          </w:tcPr>
          <w:p w14:paraId="563FE544" w14:textId="77777777" w:rsidR="002B75BF" w:rsidRPr="00694CA6" w:rsidRDefault="002B75BF" w:rsidP="00ED43A7">
            <w:pPr>
              <w:rPr>
                <w:rFonts w:ascii="BIZ UDPゴシック" w:eastAsia="BIZ UDPゴシック" w:hAnsi="BIZ UDPゴシック"/>
                <w:b/>
                <w:bCs/>
              </w:rPr>
            </w:pPr>
            <w:r>
              <w:rPr>
                <w:rFonts w:ascii="BIZ UDPゴシック" w:eastAsia="BIZ UDPゴシック" w:hAnsi="BIZ UDPゴシック" w:hint="eastAsia"/>
                <w:b/>
                <w:bCs/>
              </w:rPr>
              <w:t>分子</w:t>
            </w:r>
            <w:r w:rsidRPr="00694CA6">
              <w:rPr>
                <w:rFonts w:ascii="BIZ UDPゴシック" w:eastAsia="BIZ UDPゴシック" w:hAnsi="BIZ UDPゴシック" w:hint="eastAsia"/>
                <w:b/>
                <w:bCs/>
              </w:rPr>
              <w:t>病理専門医番号</w:t>
            </w:r>
          </w:p>
        </w:tc>
        <w:tc>
          <w:tcPr>
            <w:tcW w:w="2694" w:type="dxa"/>
            <w:tcBorders>
              <w:top w:val="single" w:sz="18" w:space="0" w:color="auto"/>
              <w:left w:val="single" w:sz="18" w:space="0" w:color="auto"/>
              <w:bottom w:val="single" w:sz="18" w:space="0" w:color="auto"/>
              <w:right w:val="single" w:sz="18" w:space="0" w:color="auto"/>
            </w:tcBorders>
            <w:vAlign w:val="center"/>
          </w:tcPr>
          <w:p w14:paraId="6C4B3CE3" w14:textId="77777777" w:rsidR="002B75BF" w:rsidRPr="00694CA6" w:rsidRDefault="002B75BF" w:rsidP="00ED43A7">
            <w:pPr>
              <w:rPr>
                <w:rFonts w:ascii="BIZ UDPゴシック" w:eastAsia="BIZ UDPゴシック" w:hAnsi="BIZ UDPゴシック"/>
              </w:rPr>
            </w:pPr>
          </w:p>
        </w:tc>
        <w:tc>
          <w:tcPr>
            <w:tcW w:w="2835" w:type="dxa"/>
            <w:tcBorders>
              <w:left w:val="single" w:sz="18" w:space="0" w:color="auto"/>
              <w:right w:val="single" w:sz="18" w:space="0" w:color="auto"/>
            </w:tcBorders>
            <w:vAlign w:val="center"/>
          </w:tcPr>
          <w:p w14:paraId="1D6BD2D8" w14:textId="77777777" w:rsidR="002B75BF" w:rsidRPr="00694CA6" w:rsidRDefault="002B75BF" w:rsidP="00ED43A7">
            <w:pPr>
              <w:rPr>
                <w:rFonts w:ascii="BIZ UDPゴシック" w:eastAsia="BIZ UDPゴシック" w:hAnsi="BIZ UDPゴシック"/>
                <w:b/>
                <w:bCs/>
              </w:rPr>
            </w:pPr>
            <w:r w:rsidRPr="00694CA6">
              <w:rPr>
                <w:rFonts w:ascii="BIZ UDPゴシック" w:eastAsia="BIZ UDPゴシック" w:hAnsi="BIZ UDPゴシック" w:hint="eastAsia"/>
                <w:b/>
                <w:bCs/>
              </w:rPr>
              <w:t>分子病理専門医初回認定年</w:t>
            </w:r>
          </w:p>
        </w:tc>
        <w:tc>
          <w:tcPr>
            <w:tcW w:w="567" w:type="dxa"/>
            <w:tcBorders>
              <w:top w:val="single" w:sz="18" w:space="0" w:color="auto"/>
              <w:left w:val="single" w:sz="18" w:space="0" w:color="auto"/>
              <w:bottom w:val="single" w:sz="18" w:space="0" w:color="auto"/>
              <w:right w:val="nil"/>
            </w:tcBorders>
            <w:vAlign w:val="center"/>
          </w:tcPr>
          <w:p w14:paraId="4C845E0B" w14:textId="77777777" w:rsidR="002B75BF" w:rsidRPr="00694CA6" w:rsidRDefault="002B75BF" w:rsidP="00ED43A7">
            <w:pPr>
              <w:rPr>
                <w:rFonts w:ascii="BIZ UDPゴシック" w:eastAsia="BIZ UDPゴシック" w:hAnsi="BIZ UDPゴシック"/>
              </w:rPr>
            </w:pPr>
            <w:r>
              <w:rPr>
                <w:rFonts w:ascii="BIZ UDPゴシック" w:eastAsia="BIZ UDPゴシック" w:hAnsi="BIZ UDPゴシック" w:hint="eastAsia"/>
              </w:rPr>
              <w:t>20</w:t>
            </w:r>
          </w:p>
        </w:tc>
        <w:tc>
          <w:tcPr>
            <w:tcW w:w="568" w:type="dxa"/>
            <w:tcBorders>
              <w:top w:val="single" w:sz="18" w:space="0" w:color="auto"/>
              <w:left w:val="nil"/>
              <w:bottom w:val="single" w:sz="18" w:space="0" w:color="auto"/>
              <w:right w:val="nil"/>
            </w:tcBorders>
            <w:vAlign w:val="center"/>
          </w:tcPr>
          <w:p w14:paraId="0D18A0F8" w14:textId="77777777" w:rsidR="002B75BF" w:rsidRPr="00694CA6" w:rsidRDefault="002B75BF" w:rsidP="00ED43A7">
            <w:pPr>
              <w:rPr>
                <w:rFonts w:ascii="BIZ UDPゴシック" w:eastAsia="BIZ UDPゴシック" w:hAnsi="BIZ UDPゴシック"/>
              </w:rPr>
            </w:pPr>
          </w:p>
        </w:tc>
        <w:tc>
          <w:tcPr>
            <w:tcW w:w="426" w:type="dxa"/>
            <w:tcBorders>
              <w:top w:val="single" w:sz="18" w:space="0" w:color="auto"/>
              <w:left w:val="nil"/>
              <w:bottom w:val="single" w:sz="18" w:space="0" w:color="auto"/>
              <w:right w:val="dotted" w:sz="4" w:space="0" w:color="auto"/>
            </w:tcBorders>
            <w:vAlign w:val="center"/>
          </w:tcPr>
          <w:p w14:paraId="04E3FCD3" w14:textId="77777777" w:rsidR="002B75BF" w:rsidRPr="00694CA6" w:rsidRDefault="002B75BF" w:rsidP="00ED43A7">
            <w:pPr>
              <w:rPr>
                <w:rFonts w:ascii="BIZ UDPゴシック" w:eastAsia="BIZ UDPゴシック" w:hAnsi="BIZ UDPゴシック"/>
              </w:rPr>
            </w:pPr>
            <w:r w:rsidRPr="00694CA6">
              <w:rPr>
                <w:rFonts w:ascii="BIZ UDPゴシック" w:eastAsia="BIZ UDPゴシック" w:hAnsi="BIZ UDPゴシック" w:hint="eastAsia"/>
              </w:rPr>
              <w:t>年</w:t>
            </w:r>
          </w:p>
        </w:tc>
        <w:tc>
          <w:tcPr>
            <w:tcW w:w="1087" w:type="dxa"/>
            <w:tcBorders>
              <w:top w:val="single" w:sz="18" w:space="0" w:color="auto"/>
              <w:left w:val="dotted" w:sz="4" w:space="0" w:color="auto"/>
              <w:bottom w:val="single" w:sz="18" w:space="0" w:color="auto"/>
              <w:right w:val="single" w:sz="18" w:space="0" w:color="auto"/>
            </w:tcBorders>
            <w:vAlign w:val="center"/>
          </w:tcPr>
          <w:p w14:paraId="3966DD01" w14:textId="77777777" w:rsidR="002B75BF" w:rsidRPr="00694CA6" w:rsidRDefault="002B75BF" w:rsidP="00ED43A7">
            <w:pPr>
              <w:rPr>
                <w:rFonts w:ascii="BIZ UDPゴシック" w:eastAsia="BIZ UDPゴシック" w:hAnsi="BIZ UDPゴシック"/>
              </w:rPr>
            </w:pPr>
            <w:r w:rsidRPr="00694CA6">
              <w:rPr>
                <w:rFonts w:ascii="BIZ UDPゴシック" w:eastAsia="BIZ UDPゴシック" w:hAnsi="BIZ UDPゴシック" w:hint="eastAsia"/>
              </w:rPr>
              <w:t>4月1日</w:t>
            </w:r>
            <w:r w:rsidRPr="00694CA6">
              <w:rPr>
                <w:rFonts w:ascii="BIZ UDPゴシック" w:eastAsia="BIZ UDPゴシック" w:hAnsi="BIZ UDPゴシック"/>
              </w:rPr>
              <w:t xml:space="preserve">　</w:t>
            </w:r>
          </w:p>
        </w:tc>
      </w:tr>
      <w:tr w:rsidR="002B75BF" w:rsidRPr="00694CA6" w14:paraId="58474726" w14:textId="77777777" w:rsidTr="00315C58">
        <w:trPr>
          <w:trHeight w:val="160"/>
        </w:trPr>
        <w:tc>
          <w:tcPr>
            <w:tcW w:w="2261" w:type="dxa"/>
            <w:tcBorders>
              <w:right w:val="single" w:sz="18" w:space="0" w:color="auto"/>
            </w:tcBorders>
            <w:vAlign w:val="center"/>
          </w:tcPr>
          <w:p w14:paraId="43161D6D" w14:textId="77777777" w:rsidR="002B75BF" w:rsidRDefault="002B75BF" w:rsidP="00ED43A7">
            <w:pPr>
              <w:rPr>
                <w:rFonts w:ascii="BIZ UDPゴシック" w:eastAsia="BIZ UDPゴシック" w:hAnsi="BIZ UDPゴシック"/>
                <w:b/>
                <w:bCs/>
              </w:rPr>
            </w:pPr>
            <w:r>
              <w:rPr>
                <w:rFonts w:ascii="BIZ UDPゴシック" w:eastAsia="BIZ UDPゴシック" w:hAnsi="BIZ UDPゴシック" w:hint="eastAsia"/>
                <w:b/>
                <w:bCs/>
              </w:rPr>
              <w:t>病理専門医番号</w:t>
            </w:r>
          </w:p>
        </w:tc>
        <w:tc>
          <w:tcPr>
            <w:tcW w:w="2694" w:type="dxa"/>
            <w:tcBorders>
              <w:top w:val="single" w:sz="18" w:space="0" w:color="auto"/>
              <w:left w:val="single" w:sz="18" w:space="0" w:color="auto"/>
              <w:bottom w:val="single" w:sz="18" w:space="0" w:color="auto"/>
              <w:right w:val="single" w:sz="18" w:space="0" w:color="auto"/>
            </w:tcBorders>
            <w:vAlign w:val="center"/>
          </w:tcPr>
          <w:p w14:paraId="4273A734" w14:textId="77777777" w:rsidR="002B75BF" w:rsidRPr="00694CA6" w:rsidRDefault="002B75BF" w:rsidP="00ED43A7">
            <w:pPr>
              <w:rPr>
                <w:rFonts w:ascii="BIZ UDPゴシック" w:eastAsia="BIZ UDPゴシック" w:hAnsi="BIZ UDPゴシック"/>
              </w:rPr>
            </w:pPr>
          </w:p>
        </w:tc>
        <w:tc>
          <w:tcPr>
            <w:tcW w:w="2835" w:type="dxa"/>
            <w:tcBorders>
              <w:left w:val="single" w:sz="18" w:space="0" w:color="auto"/>
              <w:right w:val="single" w:sz="18" w:space="0" w:color="auto"/>
            </w:tcBorders>
            <w:vAlign w:val="center"/>
          </w:tcPr>
          <w:p w14:paraId="69E2501A" w14:textId="77777777" w:rsidR="002B75BF" w:rsidRPr="00694CA6" w:rsidRDefault="002B75BF" w:rsidP="00ED43A7">
            <w:pPr>
              <w:rPr>
                <w:rFonts w:ascii="BIZ UDPゴシック" w:eastAsia="BIZ UDPゴシック" w:hAnsi="BIZ UDPゴシック"/>
                <w:b/>
                <w:bCs/>
              </w:rPr>
            </w:pPr>
            <w:r>
              <w:rPr>
                <w:rFonts w:ascii="BIZ UDPゴシック" w:eastAsia="BIZ UDPゴシック" w:hAnsi="BIZ UDPゴシック" w:hint="eastAsia"/>
                <w:b/>
                <w:bCs/>
              </w:rPr>
              <w:t>口腔病理専門医番号</w:t>
            </w:r>
          </w:p>
        </w:tc>
        <w:tc>
          <w:tcPr>
            <w:tcW w:w="2648" w:type="dxa"/>
            <w:gridSpan w:val="4"/>
            <w:tcBorders>
              <w:top w:val="single" w:sz="18" w:space="0" w:color="auto"/>
              <w:left w:val="single" w:sz="18" w:space="0" w:color="auto"/>
              <w:bottom w:val="single" w:sz="18" w:space="0" w:color="auto"/>
              <w:right w:val="single" w:sz="18" w:space="0" w:color="auto"/>
            </w:tcBorders>
            <w:vAlign w:val="center"/>
          </w:tcPr>
          <w:p w14:paraId="2A27E9F6" w14:textId="77777777" w:rsidR="002B75BF" w:rsidRPr="00694CA6" w:rsidRDefault="002B75BF" w:rsidP="00ED43A7">
            <w:pPr>
              <w:rPr>
                <w:rFonts w:ascii="BIZ UDPゴシック" w:eastAsia="BIZ UDPゴシック" w:hAnsi="BIZ UDPゴシック"/>
              </w:rPr>
            </w:pPr>
          </w:p>
        </w:tc>
      </w:tr>
    </w:tbl>
    <w:p w14:paraId="3B558372" w14:textId="77777777" w:rsidR="002B75BF" w:rsidRPr="002E3959" w:rsidRDefault="002B75BF" w:rsidP="00D72DF2">
      <w:pPr>
        <w:spacing w:line="240" w:lineRule="exact"/>
        <w:jc w:val="center"/>
        <w:rPr>
          <w:rFonts w:ascii="BIZ UDPゴシック" w:eastAsia="BIZ UDPゴシック" w:hAnsi="BIZ UDPゴシック"/>
          <w:sz w:val="10"/>
          <w:szCs w:val="12"/>
        </w:rPr>
      </w:pPr>
    </w:p>
    <w:tbl>
      <w:tblPr>
        <w:tblStyle w:val="a3"/>
        <w:tblW w:w="0" w:type="auto"/>
        <w:tblLook w:val="04A0" w:firstRow="1" w:lastRow="0" w:firstColumn="1" w:lastColumn="0" w:noHBand="0" w:noVBand="1"/>
      </w:tblPr>
      <w:tblGrid>
        <w:gridCol w:w="5665"/>
        <w:gridCol w:w="851"/>
        <w:gridCol w:w="1134"/>
        <w:gridCol w:w="567"/>
        <w:gridCol w:w="708"/>
        <w:gridCol w:w="426"/>
        <w:gridCol w:w="567"/>
        <w:gridCol w:w="520"/>
      </w:tblGrid>
      <w:tr w:rsidR="001D1D7C" w:rsidRPr="002E3959" w14:paraId="3BE747E4" w14:textId="77777777" w:rsidTr="00315C58">
        <w:tc>
          <w:tcPr>
            <w:tcW w:w="5665" w:type="dxa"/>
            <w:tcBorders>
              <w:right w:val="single" w:sz="18" w:space="0" w:color="auto"/>
            </w:tcBorders>
          </w:tcPr>
          <w:p w14:paraId="4D46F4EB" w14:textId="255DAD6A" w:rsidR="001D1D7C" w:rsidRPr="002E3959" w:rsidRDefault="001D1D7C" w:rsidP="00C5545B">
            <w:pPr>
              <w:jc w:val="left"/>
              <w:rPr>
                <w:rFonts w:ascii="BIZ UDPゴシック" w:eastAsia="BIZ UDPゴシック" w:hAnsi="BIZ UDPゴシック"/>
                <w:b/>
                <w:bCs/>
              </w:rPr>
            </w:pPr>
            <w:r w:rsidRPr="002E3959">
              <w:rPr>
                <w:rFonts w:ascii="BIZ UDPゴシック" w:eastAsia="BIZ UDPゴシック" w:hAnsi="BIZ UDPゴシック" w:hint="eastAsia"/>
                <w:b/>
                <w:bCs/>
              </w:rPr>
              <w:t>エキスパートパネル参加日（西暦）</w:t>
            </w:r>
          </w:p>
        </w:tc>
        <w:tc>
          <w:tcPr>
            <w:tcW w:w="851" w:type="dxa"/>
            <w:tcBorders>
              <w:top w:val="single" w:sz="18" w:space="0" w:color="auto"/>
              <w:left w:val="single" w:sz="18" w:space="0" w:color="auto"/>
              <w:bottom w:val="single" w:sz="18" w:space="0" w:color="auto"/>
              <w:right w:val="nil"/>
            </w:tcBorders>
          </w:tcPr>
          <w:p w14:paraId="60C1A69A" w14:textId="4F1C45B7" w:rsidR="001D1D7C" w:rsidRPr="002E3959" w:rsidRDefault="00033C58" w:rsidP="00C5545B">
            <w:pPr>
              <w:jc w:val="left"/>
              <w:rPr>
                <w:rFonts w:ascii="BIZ UDPゴシック" w:eastAsia="BIZ UDPゴシック" w:hAnsi="BIZ UDPゴシック"/>
              </w:rPr>
            </w:pPr>
            <w:r w:rsidRPr="002E3959">
              <w:rPr>
                <w:rFonts w:ascii="BIZ UDPゴシック" w:eastAsia="BIZ UDPゴシック" w:hAnsi="BIZ UDPゴシック" w:hint="eastAsia"/>
              </w:rPr>
              <w:t>西暦</w:t>
            </w:r>
          </w:p>
        </w:tc>
        <w:tc>
          <w:tcPr>
            <w:tcW w:w="1134" w:type="dxa"/>
            <w:tcBorders>
              <w:top w:val="single" w:sz="18" w:space="0" w:color="auto"/>
              <w:left w:val="nil"/>
              <w:bottom w:val="single" w:sz="18" w:space="0" w:color="auto"/>
              <w:right w:val="nil"/>
            </w:tcBorders>
          </w:tcPr>
          <w:p w14:paraId="00214D19" w14:textId="646961D6" w:rsidR="001D1D7C" w:rsidRPr="002E3959" w:rsidRDefault="001D1D7C" w:rsidP="00C5545B">
            <w:pPr>
              <w:jc w:val="left"/>
              <w:rPr>
                <w:rFonts w:ascii="BIZ UDPゴシック" w:eastAsia="BIZ UDPゴシック" w:hAnsi="BIZ UDPゴシック"/>
              </w:rPr>
            </w:pPr>
          </w:p>
        </w:tc>
        <w:tc>
          <w:tcPr>
            <w:tcW w:w="567" w:type="dxa"/>
            <w:tcBorders>
              <w:top w:val="single" w:sz="18" w:space="0" w:color="auto"/>
              <w:left w:val="nil"/>
              <w:bottom w:val="single" w:sz="18" w:space="0" w:color="auto"/>
              <w:right w:val="nil"/>
            </w:tcBorders>
          </w:tcPr>
          <w:p w14:paraId="189761D2" w14:textId="53521F9B" w:rsidR="001D1D7C" w:rsidRPr="002E3959" w:rsidRDefault="00033C58" w:rsidP="00C5545B">
            <w:pPr>
              <w:jc w:val="left"/>
              <w:rPr>
                <w:rFonts w:ascii="BIZ UDPゴシック" w:eastAsia="BIZ UDPゴシック" w:hAnsi="BIZ UDPゴシック"/>
              </w:rPr>
            </w:pPr>
            <w:r w:rsidRPr="002E3959">
              <w:rPr>
                <w:rFonts w:ascii="BIZ UDPゴシック" w:eastAsia="BIZ UDPゴシック" w:hAnsi="BIZ UDPゴシック" w:hint="eastAsia"/>
              </w:rPr>
              <w:t>年</w:t>
            </w:r>
          </w:p>
        </w:tc>
        <w:tc>
          <w:tcPr>
            <w:tcW w:w="708" w:type="dxa"/>
            <w:tcBorders>
              <w:top w:val="single" w:sz="18" w:space="0" w:color="auto"/>
              <w:left w:val="nil"/>
              <w:bottom w:val="single" w:sz="18" w:space="0" w:color="auto"/>
              <w:right w:val="nil"/>
            </w:tcBorders>
          </w:tcPr>
          <w:p w14:paraId="02906F70" w14:textId="39DB45BB" w:rsidR="001D1D7C" w:rsidRPr="002E3959" w:rsidRDefault="001D1D7C" w:rsidP="00C5545B">
            <w:pPr>
              <w:jc w:val="left"/>
              <w:rPr>
                <w:rFonts w:ascii="BIZ UDPゴシック" w:eastAsia="BIZ UDPゴシック" w:hAnsi="BIZ UDPゴシック"/>
              </w:rPr>
            </w:pPr>
          </w:p>
        </w:tc>
        <w:tc>
          <w:tcPr>
            <w:tcW w:w="426" w:type="dxa"/>
            <w:tcBorders>
              <w:top w:val="single" w:sz="18" w:space="0" w:color="auto"/>
              <w:left w:val="nil"/>
              <w:bottom w:val="single" w:sz="18" w:space="0" w:color="auto"/>
              <w:right w:val="nil"/>
            </w:tcBorders>
          </w:tcPr>
          <w:p w14:paraId="7A0FDBBB" w14:textId="23529569" w:rsidR="001D1D7C" w:rsidRPr="002E3959" w:rsidRDefault="00033C58" w:rsidP="00C5545B">
            <w:pPr>
              <w:jc w:val="left"/>
              <w:rPr>
                <w:rFonts w:ascii="BIZ UDPゴシック" w:eastAsia="BIZ UDPゴシック" w:hAnsi="BIZ UDPゴシック"/>
              </w:rPr>
            </w:pPr>
            <w:r w:rsidRPr="002E3959">
              <w:rPr>
                <w:rFonts w:ascii="BIZ UDPゴシック" w:eastAsia="BIZ UDPゴシック" w:hAnsi="BIZ UDPゴシック" w:hint="eastAsia"/>
              </w:rPr>
              <w:t>月</w:t>
            </w:r>
          </w:p>
        </w:tc>
        <w:tc>
          <w:tcPr>
            <w:tcW w:w="567" w:type="dxa"/>
            <w:tcBorders>
              <w:top w:val="single" w:sz="18" w:space="0" w:color="auto"/>
              <w:left w:val="nil"/>
              <w:bottom w:val="single" w:sz="18" w:space="0" w:color="auto"/>
              <w:right w:val="nil"/>
            </w:tcBorders>
          </w:tcPr>
          <w:p w14:paraId="4D6D823D" w14:textId="2C0EDB7F" w:rsidR="001D1D7C" w:rsidRPr="002E3959" w:rsidRDefault="001D1D7C" w:rsidP="00C5545B">
            <w:pPr>
              <w:jc w:val="left"/>
              <w:rPr>
                <w:rFonts w:ascii="BIZ UDPゴシック" w:eastAsia="BIZ UDPゴシック" w:hAnsi="BIZ UDPゴシック"/>
              </w:rPr>
            </w:pPr>
          </w:p>
        </w:tc>
        <w:tc>
          <w:tcPr>
            <w:tcW w:w="520" w:type="dxa"/>
            <w:tcBorders>
              <w:top w:val="single" w:sz="18" w:space="0" w:color="auto"/>
              <w:left w:val="nil"/>
              <w:bottom w:val="single" w:sz="18" w:space="0" w:color="auto"/>
              <w:right w:val="single" w:sz="18" w:space="0" w:color="auto"/>
            </w:tcBorders>
          </w:tcPr>
          <w:p w14:paraId="362EC924" w14:textId="45D7A442" w:rsidR="001D1D7C" w:rsidRPr="002E3959" w:rsidRDefault="00033C58" w:rsidP="00C5545B">
            <w:pPr>
              <w:jc w:val="left"/>
              <w:rPr>
                <w:rFonts w:ascii="BIZ UDPゴシック" w:eastAsia="BIZ UDPゴシック" w:hAnsi="BIZ UDPゴシック"/>
              </w:rPr>
            </w:pPr>
            <w:r w:rsidRPr="002E3959">
              <w:rPr>
                <w:rFonts w:ascii="BIZ UDPゴシック" w:eastAsia="BIZ UDPゴシック" w:hAnsi="BIZ UDPゴシック" w:hint="eastAsia"/>
              </w:rPr>
              <w:t>日</w:t>
            </w:r>
          </w:p>
        </w:tc>
      </w:tr>
      <w:tr w:rsidR="00B26C2F" w:rsidRPr="002E3959" w14:paraId="5C3EC1EF" w14:textId="77777777" w:rsidTr="00315C58">
        <w:tc>
          <w:tcPr>
            <w:tcW w:w="5665" w:type="dxa"/>
            <w:tcBorders>
              <w:right w:val="single" w:sz="18" w:space="0" w:color="auto"/>
            </w:tcBorders>
          </w:tcPr>
          <w:p w14:paraId="4B1B6D96" w14:textId="77777777" w:rsidR="00B26C2F" w:rsidRPr="002E3959" w:rsidRDefault="00B26C2F" w:rsidP="00807DBA">
            <w:pPr>
              <w:spacing w:line="280" w:lineRule="exact"/>
              <w:jc w:val="left"/>
              <w:rPr>
                <w:rFonts w:ascii="BIZ UDPゴシック" w:eastAsia="BIZ UDPゴシック" w:hAnsi="BIZ UDPゴシック"/>
                <w:b/>
                <w:bCs/>
              </w:rPr>
            </w:pPr>
            <w:r w:rsidRPr="002E3959">
              <w:rPr>
                <w:rFonts w:ascii="BIZ UDPゴシック" w:eastAsia="BIZ UDPゴシック" w:hAnsi="BIZ UDPゴシック" w:hint="eastAsia"/>
                <w:b/>
                <w:bCs/>
              </w:rPr>
              <w:t>エキスパートパネル開催施設名</w:t>
            </w:r>
          </w:p>
          <w:p w14:paraId="32BDB931" w14:textId="56457B1B" w:rsidR="00B26C2F" w:rsidRPr="002E3959" w:rsidRDefault="00B26C2F" w:rsidP="00B04AAD">
            <w:pPr>
              <w:spacing w:line="280" w:lineRule="exact"/>
              <w:jc w:val="left"/>
              <w:rPr>
                <w:rFonts w:ascii="BIZ UDPゴシック" w:eastAsia="BIZ UDPゴシック" w:hAnsi="BIZ UDPゴシック"/>
              </w:rPr>
            </w:pPr>
            <w:r w:rsidRPr="002E3959">
              <w:rPr>
                <w:rFonts w:ascii="BIZ UDPゴシック" w:eastAsia="BIZ UDPゴシック" w:hAnsi="BIZ UDPゴシック" w:hint="eastAsia"/>
                <w:sz w:val="18"/>
                <w:szCs w:val="20"/>
              </w:rPr>
              <w:t>がんゲノム医療中核拠点病院</w:t>
            </w:r>
            <w:r w:rsidR="002C3387" w:rsidRPr="002E3959">
              <w:rPr>
                <w:rFonts w:ascii="BIZ UDPゴシック" w:eastAsia="BIZ UDPゴシック" w:hAnsi="BIZ UDPゴシック" w:hint="eastAsia"/>
                <w:sz w:val="18"/>
                <w:szCs w:val="20"/>
              </w:rPr>
              <w:t>または</w:t>
            </w:r>
            <w:r w:rsidRPr="002E3959">
              <w:rPr>
                <w:rFonts w:ascii="BIZ UDPゴシック" w:eastAsia="BIZ UDPゴシック" w:hAnsi="BIZ UDPゴシック" w:hint="eastAsia"/>
                <w:sz w:val="18"/>
                <w:szCs w:val="20"/>
              </w:rPr>
              <w:t>がんゲノム医療拠点病院</w:t>
            </w:r>
            <w:r w:rsidR="008F79DA" w:rsidRPr="002E3959">
              <w:rPr>
                <w:rFonts w:ascii="BIZ UDPゴシック" w:eastAsia="BIZ UDPゴシック" w:hAnsi="BIZ UDPゴシック" w:hint="eastAsia"/>
                <w:sz w:val="18"/>
                <w:szCs w:val="20"/>
              </w:rPr>
              <w:t>に限る</w:t>
            </w:r>
          </w:p>
        </w:tc>
        <w:tc>
          <w:tcPr>
            <w:tcW w:w="4773" w:type="dxa"/>
            <w:gridSpan w:val="7"/>
            <w:tcBorders>
              <w:top w:val="single" w:sz="18" w:space="0" w:color="auto"/>
              <w:left w:val="single" w:sz="18" w:space="0" w:color="auto"/>
              <w:bottom w:val="single" w:sz="18" w:space="0" w:color="auto"/>
              <w:right w:val="single" w:sz="18" w:space="0" w:color="auto"/>
            </w:tcBorders>
            <w:vAlign w:val="center"/>
          </w:tcPr>
          <w:p w14:paraId="33764B97" w14:textId="32AAFAEF" w:rsidR="008616FC" w:rsidRPr="002E3959" w:rsidRDefault="008616FC" w:rsidP="008616FC">
            <w:pPr>
              <w:jc w:val="left"/>
              <w:rPr>
                <w:rFonts w:ascii="BIZ UDPゴシック" w:eastAsia="BIZ UDPゴシック" w:hAnsi="BIZ UDPゴシック"/>
                <w:color w:val="FF0000"/>
                <w:highlight w:val="yellow"/>
              </w:rPr>
            </w:pPr>
          </w:p>
        </w:tc>
      </w:tr>
    </w:tbl>
    <w:p w14:paraId="3BE8F1D7" w14:textId="700E464D" w:rsidR="00C5545B" w:rsidRPr="002E3959" w:rsidRDefault="00C5545B" w:rsidP="00D72DF2">
      <w:pPr>
        <w:spacing w:line="240" w:lineRule="exact"/>
        <w:jc w:val="left"/>
        <w:rPr>
          <w:rFonts w:ascii="BIZ UDPゴシック" w:eastAsia="BIZ UDPゴシック" w:hAnsi="BIZ UDPゴシック"/>
        </w:rPr>
      </w:pPr>
    </w:p>
    <w:tbl>
      <w:tblPr>
        <w:tblStyle w:val="a3"/>
        <w:tblW w:w="0" w:type="auto"/>
        <w:tblLook w:val="04A0" w:firstRow="1" w:lastRow="0" w:firstColumn="1" w:lastColumn="0" w:noHBand="0" w:noVBand="1"/>
      </w:tblPr>
      <w:tblGrid>
        <w:gridCol w:w="2122"/>
        <w:gridCol w:w="4110"/>
        <w:gridCol w:w="2268"/>
        <w:gridCol w:w="1418"/>
        <w:gridCol w:w="520"/>
      </w:tblGrid>
      <w:tr w:rsidR="00807DBA" w:rsidRPr="002E3959" w14:paraId="40D7131D" w14:textId="77777777" w:rsidTr="008F79DA">
        <w:tc>
          <w:tcPr>
            <w:tcW w:w="2122" w:type="dxa"/>
            <w:tcBorders>
              <w:right w:val="single" w:sz="18" w:space="0" w:color="auto"/>
            </w:tcBorders>
            <w:vAlign w:val="center"/>
          </w:tcPr>
          <w:p w14:paraId="3994F01F" w14:textId="6E69F935" w:rsidR="00807DBA" w:rsidRPr="002E3959" w:rsidRDefault="003857B4" w:rsidP="004900FD">
            <w:pPr>
              <w:rPr>
                <w:rFonts w:ascii="BIZ UDPゴシック" w:eastAsia="BIZ UDPゴシック" w:hAnsi="BIZ UDPゴシック"/>
                <w:b/>
                <w:bCs/>
              </w:rPr>
            </w:pPr>
            <w:r w:rsidRPr="002E3959">
              <w:rPr>
                <w:rFonts w:ascii="BIZ UDPゴシック" w:eastAsia="BIZ UDPゴシック" w:hAnsi="BIZ UDPゴシック" w:hint="eastAsia"/>
                <w:b/>
                <w:bCs/>
              </w:rPr>
              <w:t>疾患名・病理診断名</w:t>
            </w:r>
          </w:p>
        </w:tc>
        <w:tc>
          <w:tcPr>
            <w:tcW w:w="8316" w:type="dxa"/>
            <w:gridSpan w:val="4"/>
            <w:tcBorders>
              <w:top w:val="single" w:sz="18" w:space="0" w:color="auto"/>
              <w:left w:val="single" w:sz="18" w:space="0" w:color="auto"/>
              <w:bottom w:val="single" w:sz="18" w:space="0" w:color="auto"/>
              <w:right w:val="single" w:sz="18" w:space="0" w:color="auto"/>
            </w:tcBorders>
            <w:vAlign w:val="center"/>
          </w:tcPr>
          <w:p w14:paraId="21CC975A" w14:textId="522E5594" w:rsidR="00807DBA" w:rsidRPr="002E3959" w:rsidRDefault="00807DBA" w:rsidP="004900FD">
            <w:pPr>
              <w:rPr>
                <w:rFonts w:ascii="BIZ UDPゴシック" w:eastAsia="BIZ UDPゴシック" w:hAnsi="BIZ UDPゴシック"/>
              </w:rPr>
            </w:pPr>
          </w:p>
        </w:tc>
      </w:tr>
      <w:tr w:rsidR="00807DBA" w:rsidRPr="002E3959" w14:paraId="3DF808F4" w14:textId="77777777" w:rsidTr="008F79DA">
        <w:tc>
          <w:tcPr>
            <w:tcW w:w="2122" w:type="dxa"/>
            <w:tcBorders>
              <w:right w:val="single" w:sz="18" w:space="0" w:color="auto"/>
            </w:tcBorders>
            <w:vAlign w:val="center"/>
          </w:tcPr>
          <w:p w14:paraId="16051AF3" w14:textId="79F97C78" w:rsidR="00807DBA" w:rsidRPr="002E3959" w:rsidRDefault="003857B4" w:rsidP="004900FD">
            <w:pPr>
              <w:rPr>
                <w:rFonts w:ascii="BIZ UDPゴシック" w:eastAsia="BIZ UDPゴシック" w:hAnsi="BIZ UDPゴシック"/>
                <w:b/>
                <w:bCs/>
                <w:color w:val="000000" w:themeColor="text1"/>
              </w:rPr>
            </w:pPr>
            <w:r w:rsidRPr="002E3959">
              <w:rPr>
                <w:rFonts w:ascii="BIZ UDPゴシック" w:eastAsia="BIZ UDPゴシック" w:hAnsi="BIZ UDPゴシック" w:hint="eastAsia"/>
                <w:b/>
                <w:bCs/>
                <w:color w:val="000000" w:themeColor="text1"/>
              </w:rPr>
              <w:t>遺伝子</w:t>
            </w:r>
            <w:r w:rsidR="00E43625" w:rsidRPr="002E3959">
              <w:rPr>
                <w:rFonts w:ascii="BIZ UDPゴシック" w:eastAsia="BIZ UDPゴシック" w:hAnsi="BIZ UDPゴシック" w:hint="eastAsia"/>
                <w:b/>
                <w:bCs/>
                <w:color w:val="000000" w:themeColor="text1"/>
              </w:rPr>
              <w:t>パ</w:t>
            </w:r>
            <w:r w:rsidRPr="002E3959">
              <w:rPr>
                <w:rFonts w:ascii="BIZ UDPゴシック" w:eastAsia="BIZ UDPゴシック" w:hAnsi="BIZ UDPゴシック" w:hint="eastAsia"/>
                <w:b/>
                <w:bCs/>
                <w:color w:val="000000" w:themeColor="text1"/>
              </w:rPr>
              <w:t>ネル検査名</w:t>
            </w:r>
          </w:p>
        </w:tc>
        <w:tc>
          <w:tcPr>
            <w:tcW w:w="8316" w:type="dxa"/>
            <w:gridSpan w:val="4"/>
            <w:tcBorders>
              <w:top w:val="single" w:sz="18" w:space="0" w:color="auto"/>
              <w:left w:val="single" w:sz="18" w:space="0" w:color="auto"/>
              <w:right w:val="single" w:sz="18" w:space="0" w:color="auto"/>
            </w:tcBorders>
            <w:vAlign w:val="center"/>
          </w:tcPr>
          <w:p w14:paraId="5CE7A6D4" w14:textId="57AD201B" w:rsidR="008616FC" w:rsidRPr="002E3959" w:rsidRDefault="008616FC" w:rsidP="004900FD">
            <w:pPr>
              <w:rPr>
                <w:rFonts w:ascii="BIZ UDPゴシック" w:eastAsia="BIZ UDPゴシック" w:hAnsi="BIZ UDPゴシック"/>
                <w:color w:val="000000" w:themeColor="text1"/>
              </w:rPr>
            </w:pPr>
          </w:p>
        </w:tc>
      </w:tr>
      <w:tr w:rsidR="00644733" w:rsidRPr="007C2961" w14:paraId="0E5A6FEB" w14:textId="77777777" w:rsidTr="00A1344E">
        <w:tc>
          <w:tcPr>
            <w:tcW w:w="2122" w:type="dxa"/>
            <w:tcBorders>
              <w:bottom w:val="single" w:sz="18" w:space="0" w:color="auto"/>
              <w:right w:val="single" w:sz="18" w:space="0" w:color="auto"/>
            </w:tcBorders>
            <w:vAlign w:val="center"/>
          </w:tcPr>
          <w:p w14:paraId="6F7C4EBB" w14:textId="2164F382" w:rsidR="00644733" w:rsidRPr="007C2961" w:rsidRDefault="00644733" w:rsidP="004900FD">
            <w:pPr>
              <w:rPr>
                <w:rFonts w:ascii="BIZ UDPゴシック" w:eastAsia="BIZ UDPゴシック" w:hAnsi="BIZ UDPゴシック"/>
                <w:b/>
                <w:bCs/>
                <w:color w:val="000000" w:themeColor="text1"/>
              </w:rPr>
            </w:pPr>
            <w:r w:rsidRPr="007C2961">
              <w:rPr>
                <w:rFonts w:ascii="BIZ UDPゴシック" w:eastAsia="BIZ UDPゴシック" w:hAnsi="BIZ UDPゴシック" w:hint="eastAsia"/>
                <w:b/>
                <w:bCs/>
                <w:color w:val="000000" w:themeColor="text1"/>
              </w:rPr>
              <w:t>用いた</w:t>
            </w:r>
            <w:r w:rsidRPr="007C2961">
              <w:rPr>
                <w:rFonts w:ascii="BIZ UDPゴシック" w:eastAsia="BIZ UDPゴシック" w:hAnsi="BIZ UDPゴシック"/>
                <w:b/>
                <w:bCs/>
                <w:color w:val="000000" w:themeColor="text1"/>
              </w:rPr>
              <w:t>FFPE検体</w:t>
            </w:r>
          </w:p>
        </w:tc>
        <w:tc>
          <w:tcPr>
            <w:tcW w:w="4110" w:type="dxa"/>
            <w:tcBorders>
              <w:top w:val="single" w:sz="18" w:space="0" w:color="auto"/>
              <w:left w:val="single" w:sz="18" w:space="0" w:color="auto"/>
              <w:bottom w:val="single" w:sz="18" w:space="0" w:color="auto"/>
            </w:tcBorders>
            <w:vAlign w:val="center"/>
          </w:tcPr>
          <w:p w14:paraId="405D250C" w14:textId="69DFB6BE" w:rsidR="00644733" w:rsidRPr="007C2961" w:rsidRDefault="00644733" w:rsidP="004900FD">
            <w:pPr>
              <w:rPr>
                <w:rFonts w:ascii="BIZ UDPゴシック" w:eastAsia="BIZ UDPゴシック" w:hAnsi="BIZ UDPゴシック"/>
                <w:color w:val="000000" w:themeColor="text1"/>
              </w:rPr>
            </w:pPr>
          </w:p>
        </w:tc>
        <w:tc>
          <w:tcPr>
            <w:tcW w:w="2268" w:type="dxa"/>
            <w:tcBorders>
              <w:top w:val="single" w:sz="18" w:space="0" w:color="auto"/>
              <w:bottom w:val="single" w:sz="18" w:space="0" w:color="auto"/>
              <w:right w:val="nil"/>
            </w:tcBorders>
            <w:vAlign w:val="center"/>
          </w:tcPr>
          <w:p w14:paraId="30B607EC" w14:textId="7AC2A2CB" w:rsidR="00644733" w:rsidRPr="007C2961" w:rsidRDefault="00644733" w:rsidP="00E96518">
            <w:pPr>
              <w:spacing w:line="240" w:lineRule="exact"/>
              <w:rPr>
                <w:rFonts w:ascii="BIZ UDPゴシック" w:eastAsia="BIZ UDPゴシック" w:hAnsi="BIZ UDPゴシック"/>
                <w:color w:val="000000" w:themeColor="text1"/>
              </w:rPr>
            </w:pPr>
            <w:r w:rsidRPr="007C2961">
              <w:rPr>
                <w:rFonts w:ascii="BIZ UDPゴシック" w:eastAsia="BIZ UDPゴシック" w:hAnsi="BIZ UDPゴシック"/>
                <w:color w:val="000000" w:themeColor="text1"/>
              </w:rPr>
              <w:t>病理検体での</w:t>
            </w:r>
          </w:p>
          <w:p w14:paraId="5063110E" w14:textId="2D41A10F" w:rsidR="00644733" w:rsidRPr="007C2961" w:rsidRDefault="00644733" w:rsidP="00E96518">
            <w:pPr>
              <w:spacing w:line="240" w:lineRule="exact"/>
              <w:rPr>
                <w:rFonts w:ascii="BIZ UDPゴシック" w:eastAsia="BIZ UDPゴシック" w:hAnsi="BIZ UDPゴシック"/>
                <w:color w:val="000000" w:themeColor="text1"/>
              </w:rPr>
            </w:pPr>
            <w:r w:rsidRPr="007C2961">
              <w:rPr>
                <w:rFonts w:ascii="BIZ UDPゴシック" w:eastAsia="BIZ UDPゴシック" w:hAnsi="BIZ UDPゴシック" w:hint="eastAsia"/>
                <w:color w:val="000000" w:themeColor="text1"/>
              </w:rPr>
              <w:t>腫瘍細胞含有割合</w:t>
            </w:r>
            <w:r w:rsidR="00273B09">
              <w:rPr>
                <w:rFonts w:ascii="BIZ UDPゴシック" w:eastAsia="BIZ UDPゴシック" w:hAnsi="BIZ UDPゴシック" w:hint="eastAsia"/>
                <w:color w:val="000000" w:themeColor="text1"/>
              </w:rPr>
              <w:t>※</w:t>
            </w:r>
          </w:p>
        </w:tc>
        <w:tc>
          <w:tcPr>
            <w:tcW w:w="1418" w:type="dxa"/>
            <w:tcBorders>
              <w:top w:val="single" w:sz="18" w:space="0" w:color="auto"/>
              <w:left w:val="nil"/>
              <w:bottom w:val="single" w:sz="18" w:space="0" w:color="auto"/>
              <w:right w:val="nil"/>
            </w:tcBorders>
            <w:vAlign w:val="center"/>
          </w:tcPr>
          <w:p w14:paraId="616710E4" w14:textId="7EEFD641" w:rsidR="00644733" w:rsidRPr="007C2961" w:rsidRDefault="00644733" w:rsidP="00E96518">
            <w:pPr>
              <w:jc w:val="right"/>
              <w:rPr>
                <w:rFonts w:ascii="BIZ UDPゴシック" w:eastAsia="BIZ UDPゴシック" w:hAnsi="BIZ UDPゴシック"/>
                <w:color w:val="000000" w:themeColor="text1"/>
              </w:rPr>
            </w:pPr>
          </w:p>
        </w:tc>
        <w:tc>
          <w:tcPr>
            <w:tcW w:w="520" w:type="dxa"/>
            <w:tcBorders>
              <w:top w:val="single" w:sz="18" w:space="0" w:color="auto"/>
              <w:left w:val="nil"/>
              <w:bottom w:val="single" w:sz="18" w:space="0" w:color="auto"/>
              <w:right w:val="single" w:sz="18" w:space="0" w:color="auto"/>
            </w:tcBorders>
            <w:vAlign w:val="center"/>
          </w:tcPr>
          <w:p w14:paraId="0EE550D3" w14:textId="316EFED7" w:rsidR="00644733" w:rsidRPr="007C2961" w:rsidRDefault="00644733" w:rsidP="00E96518">
            <w:pPr>
              <w:jc w:val="right"/>
              <w:rPr>
                <w:rFonts w:ascii="BIZ UDPゴシック" w:eastAsia="BIZ UDPゴシック" w:hAnsi="BIZ UDPゴシック"/>
                <w:color w:val="000000" w:themeColor="text1"/>
              </w:rPr>
            </w:pPr>
            <w:r w:rsidRPr="00644733">
              <w:rPr>
                <w:rFonts w:ascii="BIZ UDPゴシック" w:eastAsia="BIZ UDPゴシック" w:hAnsi="BIZ UDPゴシック" w:hint="eastAsia"/>
                <w:color w:val="000000" w:themeColor="text1"/>
              </w:rPr>
              <w:t>％</w:t>
            </w:r>
          </w:p>
        </w:tc>
      </w:tr>
      <w:tr w:rsidR="00A5272E" w:rsidRPr="007C2961" w14:paraId="06A7938F" w14:textId="77777777" w:rsidTr="007371D7">
        <w:trPr>
          <w:trHeight w:val="1219"/>
        </w:trPr>
        <w:tc>
          <w:tcPr>
            <w:tcW w:w="10438" w:type="dxa"/>
            <w:gridSpan w:val="5"/>
            <w:tcBorders>
              <w:left w:val="single" w:sz="18" w:space="0" w:color="auto"/>
              <w:bottom w:val="nil"/>
              <w:right w:val="single" w:sz="18" w:space="0" w:color="auto"/>
            </w:tcBorders>
          </w:tcPr>
          <w:p w14:paraId="50CE743D" w14:textId="2F9D9467" w:rsidR="00A5272E" w:rsidRPr="007C2961" w:rsidRDefault="00330078" w:rsidP="00A5272E">
            <w:pPr>
              <w:jc w:val="left"/>
              <w:rPr>
                <w:rFonts w:ascii="BIZ UDPゴシック" w:eastAsia="BIZ UDPゴシック" w:hAnsi="BIZ UDPゴシック"/>
                <w:b/>
                <w:bCs/>
                <w:color w:val="000000" w:themeColor="text1"/>
              </w:rPr>
            </w:pPr>
            <w:r w:rsidRPr="007C2961">
              <w:rPr>
                <w:rFonts w:ascii="BIZ UDPゴシック" w:eastAsia="BIZ UDPゴシック" w:hAnsi="BIZ UDPゴシック" w:hint="eastAsia"/>
                <w:b/>
                <w:bCs/>
                <w:color w:val="000000" w:themeColor="text1"/>
              </w:rPr>
              <w:t>【</w:t>
            </w:r>
            <w:r w:rsidR="00A5272E" w:rsidRPr="007C2961">
              <w:rPr>
                <w:rFonts w:ascii="BIZ UDPゴシック" w:eastAsia="BIZ UDPゴシック" w:hAnsi="BIZ UDPゴシック"/>
                <w:b/>
                <w:bCs/>
                <w:color w:val="000000" w:themeColor="text1"/>
              </w:rPr>
              <w:t>レポート記載欄</w:t>
            </w:r>
          </w:p>
          <w:p w14:paraId="737911AA" w14:textId="3F2323E8" w:rsidR="00A5272E" w:rsidRPr="007C2961" w:rsidRDefault="00A5272E" w:rsidP="007371D7">
            <w:pPr>
              <w:spacing w:line="200" w:lineRule="exact"/>
              <w:jc w:val="left"/>
              <w:rPr>
                <w:rFonts w:ascii="BIZ UDPゴシック" w:eastAsia="BIZ UDPゴシック" w:hAnsi="BIZ UDPゴシック"/>
                <w:color w:val="000000" w:themeColor="text1"/>
                <w:sz w:val="18"/>
                <w:szCs w:val="20"/>
              </w:rPr>
            </w:pPr>
            <w:r w:rsidRPr="007C2961">
              <w:rPr>
                <w:rFonts w:ascii="BIZ UDPゴシック" w:eastAsia="BIZ UDPゴシック" w:hAnsi="BIZ UDPゴシック" w:hint="eastAsia"/>
                <w:color w:val="000000" w:themeColor="text1"/>
                <w:sz w:val="16"/>
                <w:szCs w:val="18"/>
              </w:rPr>
              <w:t>エキスパートパネル</w:t>
            </w:r>
            <w:r w:rsidRPr="000F7199">
              <w:rPr>
                <w:rFonts w:ascii="BIZ UDPゴシック" w:eastAsia="BIZ UDPゴシック" w:hAnsi="BIZ UDPゴシック" w:hint="eastAsia"/>
                <w:color w:val="0D0D0D" w:themeColor="text1" w:themeTint="F2"/>
                <w:sz w:val="16"/>
                <w:szCs w:val="18"/>
              </w:rPr>
              <w:t>で</w:t>
            </w:r>
            <w:r w:rsidRPr="007C2961">
              <w:rPr>
                <w:rFonts w:ascii="BIZ UDPゴシック" w:eastAsia="BIZ UDPゴシック" w:hAnsi="BIZ UDPゴシック" w:hint="eastAsia"/>
                <w:color w:val="000000" w:themeColor="text1"/>
                <w:sz w:val="16"/>
                <w:szCs w:val="18"/>
              </w:rPr>
              <w:t>議論</w:t>
            </w:r>
            <w:r w:rsidR="00E43625" w:rsidRPr="007C2961">
              <w:rPr>
                <w:rFonts w:ascii="BIZ UDPゴシック" w:eastAsia="BIZ UDPゴシック" w:hAnsi="BIZ UDPゴシック" w:hint="eastAsia"/>
                <w:color w:val="000000" w:themeColor="text1"/>
                <w:sz w:val="16"/>
                <w:szCs w:val="18"/>
              </w:rPr>
              <w:t>された症例のうち、「</w:t>
            </w:r>
            <w:r w:rsidR="00E43625" w:rsidRPr="007C2961">
              <w:rPr>
                <w:rFonts w:ascii="BIZ UDPゴシック" w:eastAsia="BIZ UDPゴシック" w:hAnsi="BIZ UDPゴシック"/>
                <w:color w:val="000000" w:themeColor="text1"/>
                <w:sz w:val="16"/>
                <w:szCs w:val="18"/>
              </w:rPr>
              <w:t>C-CAT エビデンスレベル</w:t>
            </w:r>
            <w:r w:rsidR="009E3EE3" w:rsidRPr="007C2961">
              <w:rPr>
                <w:rFonts w:ascii="BIZ UDPゴシック" w:eastAsia="BIZ UDPゴシック" w:hAnsi="BIZ UDPゴシック"/>
                <w:sz w:val="16"/>
                <w:szCs w:val="18"/>
              </w:rPr>
              <w:t xml:space="preserve">(EL) </w:t>
            </w:r>
            <w:r w:rsidR="00E43625" w:rsidRPr="007C2961">
              <w:rPr>
                <w:rFonts w:ascii="BIZ UDPゴシック" w:eastAsia="BIZ UDPゴシック" w:hAnsi="BIZ UDPゴシック"/>
                <w:color w:val="000000" w:themeColor="text1"/>
                <w:sz w:val="16"/>
                <w:szCs w:val="18"/>
              </w:rPr>
              <w:t>D以上の遺伝子</w:t>
            </w:r>
            <w:r w:rsidR="008F79DA" w:rsidRPr="007C2961">
              <w:rPr>
                <w:rFonts w:ascii="BIZ UDPゴシック" w:eastAsia="BIZ UDPゴシック" w:hAnsi="BIZ UDPゴシック" w:hint="eastAsia"/>
                <w:color w:val="000000" w:themeColor="text1"/>
                <w:sz w:val="16"/>
                <w:szCs w:val="18"/>
              </w:rPr>
              <w:t>変化</w:t>
            </w:r>
            <w:r w:rsidR="00E43625" w:rsidRPr="007C2961">
              <w:rPr>
                <w:rFonts w:ascii="BIZ UDPゴシック" w:eastAsia="BIZ UDPゴシック" w:hAnsi="BIZ UDPゴシック"/>
                <w:color w:val="000000" w:themeColor="text1"/>
                <w:sz w:val="16"/>
                <w:szCs w:val="18"/>
              </w:rPr>
              <w:t>が検出された症例</w:t>
            </w:r>
            <w:r w:rsidR="00E43625" w:rsidRPr="007C2961">
              <w:rPr>
                <w:rFonts w:ascii="BIZ UDPゴシック" w:eastAsia="BIZ UDPゴシック" w:hAnsi="BIZ UDPゴシック" w:hint="eastAsia"/>
                <w:color w:val="000000" w:themeColor="text1"/>
                <w:sz w:val="16"/>
                <w:szCs w:val="18"/>
              </w:rPr>
              <w:t>」</w:t>
            </w:r>
            <w:r w:rsidRPr="007C2961">
              <w:rPr>
                <w:rFonts w:ascii="BIZ UDPゴシック" w:eastAsia="BIZ UDPゴシック" w:hAnsi="BIZ UDPゴシック" w:hint="eastAsia"/>
                <w:color w:val="000000" w:themeColor="text1"/>
                <w:sz w:val="16"/>
                <w:szCs w:val="18"/>
              </w:rPr>
              <w:t>を</w:t>
            </w:r>
            <w:r w:rsidR="00E43625" w:rsidRPr="007C2961">
              <w:rPr>
                <w:rFonts w:ascii="BIZ UDPゴシック" w:eastAsia="BIZ UDPゴシック" w:hAnsi="BIZ UDPゴシック" w:hint="eastAsia"/>
                <w:color w:val="000000" w:themeColor="text1"/>
                <w:sz w:val="16"/>
                <w:szCs w:val="18"/>
              </w:rPr>
              <w:t>選択し</w:t>
            </w:r>
            <w:r w:rsidRPr="007C2961">
              <w:rPr>
                <w:rFonts w:ascii="BIZ UDPゴシック" w:eastAsia="BIZ UDPゴシック" w:hAnsi="BIZ UDPゴシック" w:hint="eastAsia"/>
                <w:color w:val="000000" w:themeColor="text1"/>
                <w:sz w:val="16"/>
                <w:szCs w:val="18"/>
              </w:rPr>
              <w:t>、指摘された遺伝子</w:t>
            </w:r>
            <w:r w:rsidR="008F79DA" w:rsidRPr="007C2961">
              <w:rPr>
                <w:rFonts w:ascii="BIZ UDPゴシック" w:eastAsia="BIZ UDPゴシック" w:hAnsi="BIZ UDPゴシック" w:hint="eastAsia"/>
                <w:color w:val="000000" w:themeColor="text1"/>
                <w:sz w:val="16"/>
                <w:szCs w:val="18"/>
              </w:rPr>
              <w:t>変化</w:t>
            </w:r>
            <w:r w:rsidRPr="007C2961">
              <w:rPr>
                <w:rFonts w:ascii="BIZ UDPゴシック" w:eastAsia="BIZ UDPゴシック" w:hAnsi="BIZ UDPゴシック" w:hint="eastAsia"/>
                <w:color w:val="000000" w:themeColor="text1"/>
                <w:sz w:val="16"/>
                <w:szCs w:val="18"/>
              </w:rPr>
              <w:t>などについて</w:t>
            </w:r>
            <w:r w:rsidR="00E43625" w:rsidRPr="007C2961">
              <w:rPr>
                <w:rFonts w:ascii="BIZ UDPゴシック" w:eastAsia="BIZ UDPゴシック" w:hAnsi="BIZ UDPゴシック" w:hint="eastAsia"/>
                <w:color w:val="000000" w:themeColor="text1"/>
                <w:sz w:val="16"/>
                <w:szCs w:val="18"/>
              </w:rPr>
              <w:t>下</w:t>
            </w:r>
            <w:r w:rsidRPr="007C2961">
              <w:rPr>
                <w:rFonts w:ascii="BIZ UDPゴシック" w:eastAsia="BIZ UDPゴシック" w:hAnsi="BIZ UDPゴシック" w:hint="eastAsia"/>
                <w:color w:val="000000" w:themeColor="text1"/>
                <w:sz w:val="16"/>
                <w:szCs w:val="18"/>
              </w:rPr>
              <w:t>欄に記入して、最終的にどのような治療が候補となったか、また分子病理専門医の立場から、病理学的に必要な免疫染色や追加検討すべきと考えられた点があればそれも記載してください。さらに二次的所見に関して、患者からの開示の希望があったかどうか、また検査によって見つかった二次的所見があれば</w:t>
            </w:r>
            <w:r w:rsidR="00E43625" w:rsidRPr="007C2961">
              <w:rPr>
                <w:rFonts w:ascii="BIZ UDPゴシック" w:eastAsia="BIZ UDPゴシック" w:hAnsi="BIZ UDPゴシック" w:hint="eastAsia"/>
                <w:color w:val="000000" w:themeColor="text1"/>
                <w:sz w:val="16"/>
                <w:szCs w:val="18"/>
              </w:rPr>
              <w:t>、</w:t>
            </w:r>
            <w:r w:rsidRPr="007C2961">
              <w:rPr>
                <w:rFonts w:ascii="BIZ UDPゴシック" w:eastAsia="BIZ UDPゴシック" w:hAnsi="BIZ UDPゴシック" w:hint="eastAsia"/>
                <w:color w:val="000000" w:themeColor="text1"/>
                <w:sz w:val="16"/>
                <w:szCs w:val="18"/>
              </w:rPr>
              <w:t>その遺</w:t>
            </w:r>
            <w:r w:rsidRPr="000F7199">
              <w:rPr>
                <w:rFonts w:ascii="BIZ UDPゴシック" w:eastAsia="BIZ UDPゴシック" w:hAnsi="BIZ UDPゴシック" w:hint="eastAsia"/>
                <w:color w:val="0D0D0D" w:themeColor="text1" w:themeTint="F2"/>
                <w:sz w:val="16"/>
                <w:szCs w:val="18"/>
              </w:rPr>
              <w:t>伝子</w:t>
            </w:r>
            <w:r w:rsidR="000F7199" w:rsidRPr="000F7199">
              <w:rPr>
                <w:rFonts w:ascii="BIZ UDPゴシック" w:eastAsia="BIZ UDPゴシック" w:hAnsi="BIZ UDPゴシック" w:hint="eastAsia"/>
                <w:color w:val="0D0D0D" w:themeColor="text1" w:themeTint="F2"/>
                <w:sz w:val="16"/>
                <w:szCs w:val="18"/>
              </w:rPr>
              <w:t>変化</w:t>
            </w:r>
            <w:r w:rsidRPr="007C2961">
              <w:rPr>
                <w:rFonts w:ascii="BIZ UDPゴシック" w:eastAsia="BIZ UDPゴシック" w:hAnsi="BIZ UDPゴシック" w:hint="eastAsia"/>
                <w:color w:val="000000" w:themeColor="text1"/>
                <w:sz w:val="16"/>
                <w:szCs w:val="18"/>
              </w:rPr>
              <w:t>を記載し、</w:t>
            </w:r>
            <w:r w:rsidR="00E43625" w:rsidRPr="007C2961">
              <w:rPr>
                <w:rFonts w:ascii="BIZ UDPゴシック" w:eastAsia="BIZ UDPゴシック" w:hAnsi="BIZ UDPゴシック" w:hint="eastAsia"/>
                <w:color w:val="000000" w:themeColor="text1"/>
                <w:sz w:val="16"/>
                <w:szCs w:val="18"/>
              </w:rPr>
              <w:t>その場合の</w:t>
            </w:r>
            <w:r w:rsidRPr="007C2961">
              <w:rPr>
                <w:rFonts w:ascii="BIZ UDPゴシック" w:eastAsia="BIZ UDPゴシック" w:hAnsi="BIZ UDPゴシック" w:hint="eastAsia"/>
                <w:color w:val="000000" w:themeColor="text1"/>
                <w:sz w:val="16"/>
                <w:szCs w:val="18"/>
              </w:rPr>
              <w:t>対応等について</w:t>
            </w:r>
            <w:r w:rsidR="00E43625" w:rsidRPr="007C2961">
              <w:rPr>
                <w:rFonts w:ascii="BIZ UDPゴシック" w:eastAsia="BIZ UDPゴシック" w:hAnsi="BIZ UDPゴシック" w:hint="eastAsia"/>
                <w:color w:val="000000" w:themeColor="text1"/>
                <w:sz w:val="16"/>
                <w:szCs w:val="18"/>
              </w:rPr>
              <w:t>も</w:t>
            </w:r>
            <w:r w:rsidRPr="007C2961">
              <w:rPr>
                <w:rFonts w:ascii="BIZ UDPゴシック" w:eastAsia="BIZ UDPゴシック" w:hAnsi="BIZ UDPゴシック" w:hint="eastAsia"/>
                <w:color w:val="000000" w:themeColor="text1"/>
                <w:sz w:val="16"/>
                <w:szCs w:val="18"/>
              </w:rPr>
              <w:t>考えを記載してください。</w:t>
            </w:r>
          </w:p>
        </w:tc>
      </w:tr>
      <w:tr w:rsidR="003E3701" w:rsidRPr="007C2961" w14:paraId="2373E324" w14:textId="77777777" w:rsidTr="00D15598">
        <w:trPr>
          <w:trHeight w:val="4632"/>
        </w:trPr>
        <w:tc>
          <w:tcPr>
            <w:tcW w:w="10438" w:type="dxa"/>
            <w:gridSpan w:val="5"/>
            <w:tcBorders>
              <w:top w:val="nil"/>
              <w:left w:val="single" w:sz="18" w:space="0" w:color="auto"/>
              <w:bottom w:val="single" w:sz="18" w:space="0" w:color="auto"/>
              <w:right w:val="single" w:sz="18" w:space="0" w:color="auto"/>
            </w:tcBorders>
          </w:tcPr>
          <w:p w14:paraId="1943E2AF" w14:textId="77777777" w:rsidR="00AE20C0" w:rsidRPr="00AE20C0" w:rsidRDefault="00AE20C0" w:rsidP="00AE20C0">
            <w:pPr>
              <w:spacing w:line="220" w:lineRule="exact"/>
              <w:jc w:val="left"/>
              <w:rPr>
                <w:rFonts w:ascii="BIZ UDPゴシック" w:eastAsia="BIZ UDPゴシック" w:hAnsi="BIZ UDPゴシック"/>
                <w:sz w:val="10"/>
                <w:szCs w:val="10"/>
              </w:rPr>
            </w:pPr>
          </w:p>
          <w:p w14:paraId="3D8EEDA6" w14:textId="2C537889" w:rsidR="00D15598" w:rsidRDefault="009E3EE3" w:rsidP="00AE20C0">
            <w:pPr>
              <w:spacing w:line="220" w:lineRule="exact"/>
              <w:jc w:val="left"/>
              <w:rPr>
                <w:rFonts w:ascii="BIZ UDPゴシック" w:eastAsia="BIZ UDPゴシック" w:hAnsi="BIZ UDPゴシック"/>
                <w:sz w:val="20"/>
                <w:szCs w:val="20"/>
              </w:rPr>
            </w:pPr>
            <w:r w:rsidRPr="007C2961">
              <w:rPr>
                <w:rFonts w:ascii="BIZ UDPゴシック" w:eastAsia="BIZ UDPゴシック" w:hAnsi="BIZ UDPゴシック" w:hint="eastAsia"/>
                <w:sz w:val="20"/>
                <w:szCs w:val="20"/>
              </w:rPr>
              <w:t>①</w:t>
            </w:r>
            <w:r w:rsidR="00D15598" w:rsidRPr="007C2961">
              <w:rPr>
                <w:rFonts w:ascii="BIZ UDPゴシック" w:eastAsia="BIZ UDPゴシック" w:hAnsi="BIZ UDPゴシック" w:hint="eastAsia"/>
                <w:sz w:val="20"/>
                <w:szCs w:val="20"/>
              </w:rPr>
              <w:t>：</w:t>
            </w:r>
            <w:r w:rsidR="00D15598" w:rsidRPr="007C2961">
              <w:rPr>
                <w:rFonts w:ascii="BIZ UDPゴシック" w:eastAsia="BIZ UDPゴシック" w:hAnsi="BIZ UDPゴシック" w:hint="eastAsia"/>
                <w:sz w:val="20"/>
                <w:szCs w:val="20"/>
                <w:u w:val="single"/>
              </w:rPr>
              <w:t>検出された</w:t>
            </w:r>
            <w:r w:rsidR="00C04D58" w:rsidRPr="007C2961">
              <w:rPr>
                <w:rFonts w:ascii="BIZ UDPゴシック" w:eastAsia="BIZ UDPゴシック" w:hAnsi="BIZ UDPゴシック" w:hint="eastAsia"/>
                <w:sz w:val="20"/>
                <w:szCs w:val="20"/>
                <w:u w:val="single"/>
              </w:rPr>
              <w:t>主な</w:t>
            </w:r>
            <w:r w:rsidR="00D15598" w:rsidRPr="007C2961">
              <w:rPr>
                <w:rFonts w:ascii="BIZ UDPゴシック" w:eastAsia="BIZ UDPゴシック" w:hAnsi="BIZ UDPゴシック" w:hint="eastAsia"/>
                <w:sz w:val="20"/>
                <w:szCs w:val="20"/>
                <w:u w:val="single"/>
              </w:rPr>
              <w:t>遺伝子</w:t>
            </w:r>
            <w:r w:rsidR="002A3884" w:rsidRPr="007C2961">
              <w:rPr>
                <w:rFonts w:ascii="BIZ UDPゴシック" w:eastAsia="BIZ UDPゴシック" w:hAnsi="BIZ UDPゴシック" w:hint="eastAsia"/>
                <w:sz w:val="20"/>
                <w:szCs w:val="20"/>
                <w:u w:val="single"/>
              </w:rPr>
              <w:t>変化</w:t>
            </w:r>
            <w:r w:rsidR="00D15598" w:rsidRPr="007C2961">
              <w:rPr>
                <w:rFonts w:ascii="BIZ UDPゴシック" w:eastAsia="BIZ UDPゴシック" w:hAnsi="BIZ UDPゴシック" w:hint="eastAsia"/>
                <w:sz w:val="20"/>
                <w:szCs w:val="20"/>
                <w:u w:val="single"/>
              </w:rPr>
              <w:t>（</w:t>
            </w:r>
            <w:r w:rsidRPr="007C2961">
              <w:rPr>
                <w:rFonts w:ascii="BIZ UDPゴシック" w:eastAsia="BIZ UDPゴシック" w:hAnsi="BIZ UDPゴシック" w:hint="eastAsia"/>
                <w:sz w:val="20"/>
                <w:szCs w:val="20"/>
                <w:u w:val="single"/>
              </w:rPr>
              <w:t>E</w:t>
            </w:r>
            <w:r w:rsidRPr="007C2961">
              <w:rPr>
                <w:rFonts w:ascii="BIZ UDPゴシック" w:eastAsia="BIZ UDPゴシック" w:hAnsi="BIZ UDPゴシック"/>
                <w:sz w:val="20"/>
                <w:szCs w:val="20"/>
                <w:u w:val="single"/>
              </w:rPr>
              <w:t>L D</w:t>
            </w:r>
            <w:r w:rsidRPr="007C2961">
              <w:rPr>
                <w:rFonts w:ascii="BIZ UDPゴシック" w:eastAsia="BIZ UDPゴシック" w:hAnsi="BIZ UDPゴシック" w:hint="eastAsia"/>
                <w:sz w:val="20"/>
                <w:szCs w:val="20"/>
                <w:u w:val="single"/>
              </w:rPr>
              <w:t>以上の変異および</w:t>
            </w:r>
            <w:r w:rsidR="00D15598" w:rsidRPr="007C2961">
              <w:rPr>
                <w:rFonts w:ascii="BIZ UDPゴシック" w:eastAsia="BIZ UDPゴシック" w:hAnsi="BIZ UDPゴシック" w:hint="eastAsia"/>
                <w:sz w:val="20"/>
                <w:szCs w:val="20"/>
                <w:u w:val="single"/>
              </w:rPr>
              <w:t>VUSを含む</w:t>
            </w:r>
            <w:r w:rsidR="00730713" w:rsidRPr="007C2961">
              <w:rPr>
                <w:rFonts w:ascii="BIZ UDPゴシック" w:eastAsia="BIZ UDPゴシック" w:hAnsi="BIZ UDPゴシック" w:hint="eastAsia"/>
                <w:sz w:val="20"/>
                <w:szCs w:val="20"/>
                <w:u w:val="single"/>
              </w:rPr>
              <w:t>：</w:t>
            </w:r>
            <w:r w:rsidR="00C04D58" w:rsidRPr="007C2961">
              <w:rPr>
                <w:rFonts w:ascii="BIZ UDPゴシック" w:eastAsia="BIZ UDPゴシック" w:hAnsi="BIZ UDPゴシック" w:hint="eastAsia"/>
                <w:sz w:val="20"/>
                <w:szCs w:val="20"/>
                <w:u w:val="single"/>
              </w:rPr>
              <w:t>主な遺伝子変化を含み、他は</w:t>
            </w:r>
            <w:r w:rsidR="00730713" w:rsidRPr="007C2961">
              <w:rPr>
                <w:rFonts w:ascii="BIZ UDPゴシック" w:eastAsia="BIZ UDPゴシック" w:hAnsi="BIZ UDPゴシック" w:hint="eastAsia"/>
                <w:sz w:val="20"/>
                <w:szCs w:val="20"/>
                <w:u w:val="single"/>
              </w:rPr>
              <w:t>聞き取れた遺伝子変化のみについての記載でも可とする</w:t>
            </w:r>
            <w:r w:rsidR="00D15598" w:rsidRPr="007C2961">
              <w:rPr>
                <w:rFonts w:ascii="BIZ UDPゴシック" w:eastAsia="BIZ UDPゴシック" w:hAnsi="BIZ UDPゴシック" w:hint="eastAsia"/>
                <w:sz w:val="20"/>
                <w:szCs w:val="20"/>
                <w:u w:val="single"/>
              </w:rPr>
              <w:t>）</w:t>
            </w:r>
            <w:r w:rsidR="00D15598" w:rsidRPr="007C2961">
              <w:rPr>
                <w:rFonts w:ascii="BIZ UDPゴシック" w:eastAsia="BIZ UDPゴシック" w:hAnsi="BIZ UDPゴシック" w:hint="eastAsia"/>
                <w:sz w:val="20"/>
                <w:szCs w:val="20"/>
              </w:rPr>
              <w:t>：</w:t>
            </w:r>
          </w:p>
          <w:p w14:paraId="6EDC32C2" w14:textId="367CB579" w:rsidR="00AE20C0" w:rsidRPr="007C2961" w:rsidRDefault="00AE20C0" w:rsidP="00315C58">
            <w:pPr>
              <w:tabs>
                <w:tab w:val="left" w:pos="3400"/>
              </w:tabs>
              <w:jc w:val="left"/>
              <w:rPr>
                <w:rFonts w:ascii="BIZ UDPゴシック" w:eastAsia="BIZ UDPゴシック" w:hAnsi="BIZ UDPゴシック" w:hint="eastAsia"/>
                <w:sz w:val="20"/>
                <w:szCs w:val="20"/>
              </w:rPr>
            </w:pPr>
          </w:p>
          <w:p w14:paraId="4CDCCDD2" w14:textId="694ABB38" w:rsidR="00A1344E" w:rsidRPr="00315C58" w:rsidRDefault="009E3EE3" w:rsidP="00315C58">
            <w:pPr>
              <w:jc w:val="left"/>
              <w:rPr>
                <w:rFonts w:ascii="BIZ UDPゴシック" w:eastAsia="BIZ UDPゴシック" w:hAnsi="BIZ UDPゴシック" w:hint="eastAsia"/>
                <w:sz w:val="20"/>
                <w:szCs w:val="20"/>
              </w:rPr>
            </w:pPr>
            <w:r w:rsidRPr="007C2961">
              <w:rPr>
                <w:rFonts w:ascii="BIZ UDPゴシック" w:eastAsia="BIZ UDPゴシック" w:hAnsi="BIZ UDPゴシック" w:hint="eastAsia"/>
                <w:sz w:val="20"/>
                <w:szCs w:val="20"/>
              </w:rPr>
              <w:t>②</w:t>
            </w:r>
            <w:r w:rsidR="00D15598" w:rsidRPr="007C2961">
              <w:rPr>
                <w:rFonts w:ascii="BIZ UDPゴシック" w:eastAsia="BIZ UDPゴシック" w:hAnsi="BIZ UDPゴシック" w:hint="eastAsia"/>
                <w:sz w:val="20"/>
                <w:szCs w:val="20"/>
              </w:rPr>
              <w:t>：</w:t>
            </w:r>
            <w:r w:rsidR="00D15598" w:rsidRPr="007C2961">
              <w:rPr>
                <w:rFonts w:ascii="BIZ UDPゴシック" w:eastAsia="BIZ UDPゴシック" w:hAnsi="BIZ UDPゴシック" w:hint="eastAsia"/>
                <w:sz w:val="20"/>
                <w:szCs w:val="20"/>
                <w:u w:val="single"/>
              </w:rPr>
              <w:t>検討内容の要約</w:t>
            </w:r>
            <w:r w:rsidR="00D15598" w:rsidRPr="007C2961">
              <w:rPr>
                <w:rFonts w:ascii="BIZ UDPゴシック" w:eastAsia="BIZ UDPゴシック" w:hAnsi="BIZ UDPゴシック" w:hint="eastAsia"/>
                <w:sz w:val="20"/>
                <w:szCs w:val="20"/>
              </w:rPr>
              <w:t>：</w:t>
            </w:r>
          </w:p>
          <w:p w14:paraId="6012EB61" w14:textId="77777777" w:rsidR="00A1344E" w:rsidRDefault="00A1344E" w:rsidP="002A3884">
            <w:pPr>
              <w:widowControl/>
              <w:jc w:val="left"/>
              <w:rPr>
                <w:rFonts w:ascii="BIZ UDPゴシック" w:eastAsia="BIZ UDPゴシック" w:hAnsi="BIZ UDPゴシック"/>
                <w:sz w:val="20"/>
                <w:szCs w:val="20"/>
              </w:rPr>
            </w:pPr>
          </w:p>
          <w:p w14:paraId="43CE5FBE" w14:textId="72FD527F" w:rsidR="00A1344E" w:rsidRPr="00315C58" w:rsidRDefault="009E3EE3" w:rsidP="00315C58">
            <w:pPr>
              <w:widowControl/>
              <w:jc w:val="left"/>
              <w:rPr>
                <w:rFonts w:ascii="BIZ UDPゴシック" w:eastAsia="BIZ UDPゴシック" w:hAnsi="BIZ UDPゴシック" w:hint="eastAsia"/>
                <w:sz w:val="20"/>
                <w:szCs w:val="20"/>
              </w:rPr>
            </w:pPr>
            <w:r w:rsidRPr="007C2961">
              <w:rPr>
                <w:rFonts w:ascii="BIZ UDPゴシック" w:eastAsia="BIZ UDPゴシック" w:hAnsi="BIZ UDPゴシック" w:hint="eastAsia"/>
                <w:sz w:val="20"/>
                <w:szCs w:val="20"/>
              </w:rPr>
              <w:t>③</w:t>
            </w:r>
            <w:r w:rsidR="00D15598" w:rsidRPr="007C2961">
              <w:rPr>
                <w:rFonts w:ascii="BIZ UDPゴシック" w:eastAsia="BIZ UDPゴシック" w:hAnsi="BIZ UDPゴシック" w:hint="eastAsia"/>
                <w:sz w:val="20"/>
                <w:szCs w:val="20"/>
              </w:rPr>
              <w:t>：</w:t>
            </w:r>
            <w:r w:rsidR="002A3884" w:rsidRPr="007C2961">
              <w:rPr>
                <w:rFonts w:ascii="BIZ UDPゴシック" w:eastAsia="BIZ UDPゴシック" w:hAnsi="BIZ UDPゴシック" w:cs="Arial" w:hint="eastAsia"/>
                <w:sz w:val="20"/>
                <w:szCs w:val="20"/>
                <w:u w:val="single"/>
                <w:shd w:val="clear" w:color="auto" w:fill="FFFFFF"/>
              </w:rPr>
              <w:t>病理に関連して</w:t>
            </w:r>
            <w:r w:rsidR="002A3884" w:rsidRPr="007C2961">
              <w:rPr>
                <w:rFonts w:ascii="BIZ UDPゴシック" w:eastAsia="BIZ UDPゴシック" w:hAnsi="BIZ UDPゴシック" w:cs="Arial"/>
                <w:sz w:val="20"/>
                <w:szCs w:val="20"/>
                <w:u w:val="single"/>
                <w:shd w:val="clear" w:color="auto" w:fill="FFFFFF"/>
              </w:rPr>
              <w:t>検討</w:t>
            </w:r>
            <w:r w:rsidR="002A3884" w:rsidRPr="007C2961">
              <w:rPr>
                <w:rFonts w:ascii="BIZ UDPゴシック" w:eastAsia="BIZ UDPゴシック" w:hAnsi="BIZ UDPゴシック" w:cs="Arial" w:hint="eastAsia"/>
                <w:sz w:val="20"/>
                <w:szCs w:val="20"/>
                <w:u w:val="single"/>
                <w:shd w:val="clear" w:color="auto" w:fill="FFFFFF"/>
              </w:rPr>
              <w:t>された</w:t>
            </w:r>
            <w:r w:rsidR="002A3884" w:rsidRPr="007C2961">
              <w:rPr>
                <w:rFonts w:ascii="BIZ UDPゴシック" w:eastAsia="BIZ UDPゴシック" w:hAnsi="BIZ UDPゴシック" w:cs="Arial"/>
                <w:sz w:val="20"/>
                <w:szCs w:val="20"/>
                <w:u w:val="single"/>
                <w:shd w:val="clear" w:color="auto" w:fill="FFFFFF"/>
              </w:rPr>
              <w:t>事項</w:t>
            </w:r>
            <w:r w:rsidR="002A3884" w:rsidRPr="007C2961">
              <w:rPr>
                <w:rFonts w:ascii="BIZ UDPゴシック" w:eastAsia="BIZ UDPゴシック" w:hAnsi="BIZ UDPゴシック" w:cs="Arial" w:hint="eastAsia"/>
                <w:sz w:val="20"/>
                <w:szCs w:val="20"/>
                <w:u w:val="single"/>
                <w:shd w:val="clear" w:color="auto" w:fill="FFFFFF"/>
              </w:rPr>
              <w:t>（追加免疫染色など）あるいは先生ご自身が検討すべきと考えたこと</w:t>
            </w:r>
            <w:r w:rsidR="00D15598" w:rsidRPr="007C2961">
              <w:rPr>
                <w:rFonts w:ascii="BIZ UDPゴシック" w:eastAsia="BIZ UDPゴシック" w:hAnsi="BIZ UDPゴシック" w:hint="eastAsia"/>
                <w:sz w:val="20"/>
                <w:szCs w:val="20"/>
              </w:rPr>
              <w:t>：</w:t>
            </w:r>
          </w:p>
          <w:p w14:paraId="4B459C45" w14:textId="77777777" w:rsidR="00A1344E" w:rsidRPr="00156499" w:rsidRDefault="00A1344E" w:rsidP="00A5272E">
            <w:pPr>
              <w:jc w:val="left"/>
              <w:rPr>
                <w:rFonts w:ascii="BIZ UDPゴシック" w:eastAsia="BIZ UDPゴシック" w:hAnsi="BIZ UDPゴシック"/>
                <w:sz w:val="20"/>
                <w:szCs w:val="20"/>
              </w:rPr>
            </w:pPr>
          </w:p>
          <w:p w14:paraId="4863E15D" w14:textId="7B52B557" w:rsidR="00A1344E" w:rsidRPr="00315C58" w:rsidRDefault="009E3EE3" w:rsidP="00A5272E">
            <w:pPr>
              <w:jc w:val="left"/>
              <w:rPr>
                <w:rFonts w:ascii="BIZ UDPゴシック" w:eastAsia="BIZ UDPゴシック" w:hAnsi="BIZ UDPゴシック" w:hint="eastAsia"/>
                <w:sz w:val="20"/>
                <w:szCs w:val="20"/>
              </w:rPr>
            </w:pPr>
            <w:r w:rsidRPr="007C2961">
              <w:rPr>
                <w:rFonts w:ascii="BIZ UDPゴシック" w:eastAsia="BIZ UDPゴシック" w:hAnsi="BIZ UDPゴシック" w:hint="eastAsia"/>
                <w:sz w:val="20"/>
                <w:szCs w:val="20"/>
              </w:rPr>
              <w:t>④</w:t>
            </w:r>
            <w:r w:rsidR="00D15598" w:rsidRPr="007C2961">
              <w:rPr>
                <w:rFonts w:ascii="BIZ UDPゴシック" w:eastAsia="BIZ UDPゴシック" w:hAnsi="BIZ UDPゴシック" w:hint="eastAsia"/>
                <w:sz w:val="20"/>
                <w:szCs w:val="20"/>
              </w:rPr>
              <w:t>：</w:t>
            </w:r>
            <w:r w:rsidR="00D15598" w:rsidRPr="007C2961">
              <w:rPr>
                <w:rFonts w:ascii="BIZ UDPゴシック" w:eastAsia="BIZ UDPゴシック" w:hAnsi="BIZ UDPゴシック" w:hint="eastAsia"/>
                <w:sz w:val="20"/>
                <w:szCs w:val="20"/>
                <w:u w:val="single"/>
              </w:rPr>
              <w:t>推奨される治療薬等や臨床治験等</w:t>
            </w:r>
            <w:r w:rsidR="00D15598" w:rsidRPr="007C2961">
              <w:rPr>
                <w:rFonts w:ascii="BIZ UDPゴシック" w:eastAsia="BIZ UDPゴシック" w:hAnsi="BIZ UDPゴシック" w:hint="eastAsia"/>
                <w:sz w:val="20"/>
                <w:szCs w:val="20"/>
              </w:rPr>
              <w:t>：</w:t>
            </w:r>
          </w:p>
          <w:p w14:paraId="27BA01DB" w14:textId="77777777" w:rsidR="00156499" w:rsidRDefault="00156499" w:rsidP="00A5272E">
            <w:pPr>
              <w:jc w:val="left"/>
              <w:rPr>
                <w:rFonts w:ascii="BIZ UDPゴシック" w:eastAsia="BIZ UDPゴシック" w:hAnsi="BIZ UDPゴシック"/>
                <w:color w:val="FF0000"/>
                <w:sz w:val="20"/>
                <w:szCs w:val="20"/>
              </w:rPr>
            </w:pPr>
          </w:p>
          <w:p w14:paraId="7A57BEF4" w14:textId="77777777" w:rsidR="00AE20C0" w:rsidRDefault="009E3EE3" w:rsidP="00C5545B">
            <w:pPr>
              <w:jc w:val="left"/>
              <w:rPr>
                <w:rFonts w:ascii="BIZ UDPゴシック" w:eastAsia="BIZ UDPゴシック" w:hAnsi="BIZ UDPゴシック"/>
                <w:sz w:val="20"/>
                <w:szCs w:val="20"/>
              </w:rPr>
            </w:pPr>
            <w:r w:rsidRPr="007C2961">
              <w:rPr>
                <w:rFonts w:ascii="BIZ UDPゴシック" w:eastAsia="BIZ UDPゴシック" w:hAnsi="BIZ UDPゴシック" w:hint="eastAsia"/>
                <w:sz w:val="20"/>
                <w:szCs w:val="20"/>
              </w:rPr>
              <w:t>⑤</w:t>
            </w:r>
            <w:r w:rsidR="00D15598" w:rsidRPr="007C2961">
              <w:rPr>
                <w:rFonts w:ascii="BIZ UDPゴシック" w:eastAsia="BIZ UDPゴシック" w:hAnsi="BIZ UDPゴシック" w:hint="eastAsia"/>
                <w:sz w:val="20"/>
                <w:szCs w:val="20"/>
              </w:rPr>
              <w:t>：</w:t>
            </w:r>
            <w:r w:rsidR="00D15598" w:rsidRPr="000F7199">
              <w:rPr>
                <w:rFonts w:ascii="BIZ UDPゴシック" w:eastAsia="BIZ UDPゴシック" w:hAnsi="BIZ UDPゴシック" w:hint="eastAsia"/>
                <w:color w:val="0D0D0D" w:themeColor="text1" w:themeTint="F2"/>
                <w:sz w:val="20"/>
                <w:szCs w:val="20"/>
                <w:u w:val="single"/>
              </w:rPr>
              <w:t>二次的所見の</w:t>
            </w:r>
            <w:r w:rsidR="000F7199" w:rsidRPr="000F7199">
              <w:rPr>
                <w:rFonts w:ascii="BIZ UDPゴシック" w:eastAsia="BIZ UDPゴシック" w:hAnsi="BIZ UDPゴシック" w:hint="eastAsia"/>
                <w:color w:val="0D0D0D" w:themeColor="text1" w:themeTint="F2"/>
                <w:sz w:val="20"/>
                <w:szCs w:val="20"/>
                <w:u w:val="single"/>
              </w:rPr>
              <w:t>開示の希望と二次的所見の</w:t>
            </w:r>
            <w:r w:rsidR="00D15598" w:rsidRPr="000F7199">
              <w:rPr>
                <w:rFonts w:ascii="BIZ UDPゴシック" w:eastAsia="BIZ UDPゴシック" w:hAnsi="BIZ UDPゴシック" w:hint="eastAsia"/>
                <w:color w:val="0D0D0D" w:themeColor="text1" w:themeTint="F2"/>
                <w:sz w:val="20"/>
                <w:szCs w:val="20"/>
                <w:u w:val="single"/>
              </w:rPr>
              <w:t>有無、</w:t>
            </w:r>
            <w:r w:rsidR="000F7199" w:rsidRPr="000F7199">
              <w:rPr>
                <w:rFonts w:ascii="BIZ UDPゴシック" w:eastAsia="BIZ UDPゴシック" w:hAnsi="BIZ UDPゴシック" w:hint="eastAsia"/>
                <w:color w:val="0D0D0D" w:themeColor="text1" w:themeTint="F2"/>
                <w:sz w:val="20"/>
                <w:szCs w:val="20"/>
                <w:u w:val="single"/>
              </w:rPr>
              <w:t>また</w:t>
            </w:r>
            <w:r w:rsidR="00D15598" w:rsidRPr="007C2961">
              <w:rPr>
                <w:rFonts w:ascii="BIZ UDPゴシック" w:eastAsia="BIZ UDPゴシック" w:hAnsi="BIZ UDPゴシック" w:hint="eastAsia"/>
                <w:sz w:val="20"/>
                <w:szCs w:val="20"/>
                <w:u w:val="single"/>
              </w:rPr>
              <w:t>その対応に関して</w:t>
            </w:r>
            <w:r w:rsidR="00D15598" w:rsidRPr="007C2961">
              <w:rPr>
                <w:rFonts w:ascii="BIZ UDPゴシック" w:eastAsia="BIZ UDPゴシック" w:hAnsi="BIZ UDPゴシック" w:hint="eastAsia"/>
                <w:sz w:val="20"/>
                <w:szCs w:val="20"/>
              </w:rPr>
              <w:t>：</w:t>
            </w:r>
          </w:p>
          <w:p w14:paraId="464A177D" w14:textId="2913DED1" w:rsidR="00315C58" w:rsidRPr="007C2961" w:rsidRDefault="00315C58" w:rsidP="00C5545B">
            <w:pPr>
              <w:jc w:val="left"/>
              <w:rPr>
                <w:rFonts w:ascii="BIZ UDPゴシック" w:eastAsia="BIZ UDPゴシック" w:hAnsi="BIZ UDPゴシック" w:hint="eastAsia"/>
                <w:sz w:val="20"/>
                <w:szCs w:val="20"/>
              </w:rPr>
            </w:pPr>
          </w:p>
        </w:tc>
      </w:tr>
    </w:tbl>
    <w:p w14:paraId="2DA36BD7" w14:textId="4F4C88D0" w:rsidR="00073DF8" w:rsidRPr="007C2961" w:rsidRDefault="00273B09" w:rsidP="00730713">
      <w:pPr>
        <w:spacing w:line="240" w:lineRule="exact"/>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w:t>
      </w:r>
      <w:r w:rsidR="00330078" w:rsidRPr="007C2961">
        <w:rPr>
          <w:rFonts w:ascii="BIZ UDPゴシック" w:eastAsia="BIZ UDPゴシック" w:hAnsi="BIZ UDPゴシック" w:hint="eastAsia"/>
          <w:sz w:val="20"/>
          <w:szCs w:val="20"/>
        </w:rPr>
        <w:t>太枠</w:t>
      </w:r>
      <w:r w:rsidR="00330078" w:rsidRPr="007C2961">
        <w:rPr>
          <w:rFonts w:ascii="BIZ UDPゴシック" w:eastAsia="BIZ UDPゴシック" w:hAnsi="BIZ UDPゴシック" w:hint="eastAsia"/>
          <w:color w:val="000000" w:themeColor="text1"/>
          <w:sz w:val="20"/>
          <w:szCs w:val="20"/>
        </w:rPr>
        <w:t>内をもれなく記入し</w:t>
      </w:r>
      <w:r w:rsidR="00330078" w:rsidRPr="007C2961">
        <w:rPr>
          <w:rFonts w:ascii="BIZ UDPゴシック" w:eastAsia="BIZ UDPゴシック" w:hAnsi="BIZ UDPゴシック"/>
          <w:color w:val="000000" w:themeColor="text1"/>
          <w:sz w:val="20"/>
          <w:szCs w:val="20"/>
        </w:rPr>
        <w:t>A4サイズ</w:t>
      </w:r>
      <w:r w:rsidR="00E43625" w:rsidRPr="007C2961">
        <w:rPr>
          <w:rFonts w:ascii="BIZ UDPゴシック" w:eastAsia="BIZ UDPゴシック" w:hAnsi="BIZ UDPゴシック" w:hint="eastAsia"/>
          <w:color w:val="000000" w:themeColor="text1"/>
          <w:sz w:val="20"/>
          <w:szCs w:val="20"/>
        </w:rPr>
        <w:t>表</w:t>
      </w:r>
      <w:r w:rsidR="00330078" w:rsidRPr="007C2961">
        <w:rPr>
          <w:rFonts w:ascii="BIZ UDPゴシック" w:eastAsia="BIZ UDPゴシック" w:hAnsi="BIZ UDPゴシック"/>
          <w:color w:val="000000" w:themeColor="text1"/>
          <w:sz w:val="20"/>
          <w:szCs w:val="20"/>
        </w:rPr>
        <w:t>1枚に収まるように印刷</w:t>
      </w:r>
      <w:r w:rsidR="00E43625" w:rsidRPr="007C2961">
        <w:rPr>
          <w:rFonts w:ascii="BIZ UDPゴシック" w:eastAsia="BIZ UDPゴシック" w:hAnsi="BIZ UDPゴシック" w:hint="eastAsia"/>
          <w:color w:val="000000" w:themeColor="text1"/>
          <w:sz w:val="20"/>
          <w:szCs w:val="20"/>
        </w:rPr>
        <w:t>すること（</w:t>
      </w:r>
      <w:r w:rsidR="00BF7224" w:rsidRPr="007C2961">
        <w:rPr>
          <w:rFonts w:ascii="BIZ UDPゴシック" w:eastAsia="BIZ UDPゴシック" w:hAnsi="BIZ UDPゴシック" w:hint="eastAsia"/>
          <w:color w:val="000000" w:themeColor="text1"/>
          <w:sz w:val="20"/>
          <w:szCs w:val="20"/>
        </w:rPr>
        <w:t>レポート</w:t>
      </w:r>
      <w:r w:rsidR="00E43625" w:rsidRPr="007C2961">
        <w:rPr>
          <w:rFonts w:ascii="BIZ UDPゴシック" w:eastAsia="BIZ UDPゴシック" w:hAnsi="BIZ UDPゴシック" w:hint="eastAsia"/>
          <w:color w:val="000000" w:themeColor="text1"/>
          <w:sz w:val="20"/>
          <w:szCs w:val="20"/>
        </w:rPr>
        <w:t>は欄に収まるよう記載すること）</w:t>
      </w:r>
    </w:p>
    <w:p w14:paraId="3B0B9B09" w14:textId="141D999F" w:rsidR="00C04D58" w:rsidRPr="002E3959" w:rsidRDefault="00273B09" w:rsidP="00730713">
      <w:pPr>
        <w:spacing w:line="240" w:lineRule="exact"/>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00C04D58" w:rsidRPr="007C2961">
        <w:rPr>
          <w:rFonts w:ascii="BIZ UDPゴシック" w:eastAsia="BIZ UDPゴシック" w:hAnsi="BIZ UDPゴシック" w:hint="eastAsia"/>
          <w:color w:val="000000" w:themeColor="text1"/>
          <w:sz w:val="20"/>
          <w:szCs w:val="20"/>
        </w:rPr>
        <w:t>腫瘍細胞含有割合に関してはレポートに記載がない場合あるいは聞き取れなかった場合には空欄でも可とする。</w:t>
      </w:r>
    </w:p>
    <w:sectPr w:rsidR="00C04D58" w:rsidRPr="002E3959" w:rsidSect="00B936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9F2D" w14:textId="77777777" w:rsidR="007A0C5B" w:rsidRDefault="007A0C5B" w:rsidP="008616FC">
      <w:r>
        <w:separator/>
      </w:r>
    </w:p>
  </w:endnote>
  <w:endnote w:type="continuationSeparator" w:id="0">
    <w:p w14:paraId="29FF504D" w14:textId="77777777" w:rsidR="007A0C5B" w:rsidRDefault="007A0C5B" w:rsidP="0086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CB68" w14:textId="77777777" w:rsidR="007A0C5B" w:rsidRDefault="007A0C5B" w:rsidP="008616FC">
      <w:r>
        <w:separator/>
      </w:r>
    </w:p>
  </w:footnote>
  <w:footnote w:type="continuationSeparator" w:id="0">
    <w:p w14:paraId="18630573" w14:textId="77777777" w:rsidR="007A0C5B" w:rsidRDefault="007A0C5B" w:rsidP="00861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78"/>
    <w:rsid w:val="00020395"/>
    <w:rsid w:val="00033C58"/>
    <w:rsid w:val="0007300F"/>
    <w:rsid w:val="00073DF8"/>
    <w:rsid w:val="000B50F2"/>
    <w:rsid w:val="000C7B52"/>
    <w:rsid w:val="000E3D69"/>
    <w:rsid w:val="000E75B6"/>
    <w:rsid w:val="000F15C4"/>
    <w:rsid w:val="000F7199"/>
    <w:rsid w:val="00106E50"/>
    <w:rsid w:val="00123AA5"/>
    <w:rsid w:val="0012746B"/>
    <w:rsid w:val="00156499"/>
    <w:rsid w:val="00196C4D"/>
    <w:rsid w:val="001D1D7C"/>
    <w:rsid w:val="00216CD5"/>
    <w:rsid w:val="00236BFC"/>
    <w:rsid w:val="00273B09"/>
    <w:rsid w:val="00291600"/>
    <w:rsid w:val="002A01E7"/>
    <w:rsid w:val="002A3884"/>
    <w:rsid w:val="002B3FF1"/>
    <w:rsid w:val="002B75BF"/>
    <w:rsid w:val="002C3387"/>
    <w:rsid w:val="002E3959"/>
    <w:rsid w:val="003027E0"/>
    <w:rsid w:val="00315C58"/>
    <w:rsid w:val="00330078"/>
    <w:rsid w:val="003857B4"/>
    <w:rsid w:val="003D2DF4"/>
    <w:rsid w:val="003E3701"/>
    <w:rsid w:val="004015D1"/>
    <w:rsid w:val="0045412B"/>
    <w:rsid w:val="004900FD"/>
    <w:rsid w:val="00494FC1"/>
    <w:rsid w:val="0049666C"/>
    <w:rsid w:val="004B4FAA"/>
    <w:rsid w:val="004D7511"/>
    <w:rsid w:val="00545C91"/>
    <w:rsid w:val="005F1DF8"/>
    <w:rsid w:val="00644733"/>
    <w:rsid w:val="00672774"/>
    <w:rsid w:val="006769F7"/>
    <w:rsid w:val="00730713"/>
    <w:rsid w:val="007371D7"/>
    <w:rsid w:val="00764A97"/>
    <w:rsid w:val="00767889"/>
    <w:rsid w:val="0078091D"/>
    <w:rsid w:val="007A0C5B"/>
    <w:rsid w:val="007C2961"/>
    <w:rsid w:val="00800A90"/>
    <w:rsid w:val="00807DBA"/>
    <w:rsid w:val="0081328D"/>
    <w:rsid w:val="008616FC"/>
    <w:rsid w:val="008F79DA"/>
    <w:rsid w:val="00912009"/>
    <w:rsid w:val="00917F2D"/>
    <w:rsid w:val="009239BE"/>
    <w:rsid w:val="00925B36"/>
    <w:rsid w:val="00942AC7"/>
    <w:rsid w:val="00952904"/>
    <w:rsid w:val="00957828"/>
    <w:rsid w:val="009E3EE3"/>
    <w:rsid w:val="00A1344E"/>
    <w:rsid w:val="00A4717F"/>
    <w:rsid w:val="00A5272E"/>
    <w:rsid w:val="00A65F5F"/>
    <w:rsid w:val="00AE20C0"/>
    <w:rsid w:val="00B04AAD"/>
    <w:rsid w:val="00B05A8E"/>
    <w:rsid w:val="00B26C2F"/>
    <w:rsid w:val="00B630DB"/>
    <w:rsid w:val="00B93678"/>
    <w:rsid w:val="00BB09C9"/>
    <w:rsid w:val="00BB1FA6"/>
    <w:rsid w:val="00BF7224"/>
    <w:rsid w:val="00C04D58"/>
    <w:rsid w:val="00C4466F"/>
    <w:rsid w:val="00C5545B"/>
    <w:rsid w:val="00C75CD7"/>
    <w:rsid w:val="00C8463C"/>
    <w:rsid w:val="00D116AA"/>
    <w:rsid w:val="00D15598"/>
    <w:rsid w:val="00D422B5"/>
    <w:rsid w:val="00D54E6A"/>
    <w:rsid w:val="00D72DF2"/>
    <w:rsid w:val="00D87D5B"/>
    <w:rsid w:val="00DC40D6"/>
    <w:rsid w:val="00E37474"/>
    <w:rsid w:val="00E43625"/>
    <w:rsid w:val="00E8249E"/>
    <w:rsid w:val="00E96518"/>
    <w:rsid w:val="00EC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660D6A"/>
  <w15:chartTrackingRefBased/>
  <w15:docId w15:val="{25ABDFF4-948C-45CD-9A5A-6BAD4520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3E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3EE3"/>
    <w:rPr>
      <w:rFonts w:asciiTheme="majorHAnsi" w:eastAsiaTheme="majorEastAsia" w:hAnsiTheme="majorHAnsi" w:cstheme="majorBidi"/>
      <w:sz w:val="18"/>
      <w:szCs w:val="18"/>
    </w:rPr>
  </w:style>
  <w:style w:type="paragraph" w:styleId="a6">
    <w:name w:val="header"/>
    <w:basedOn w:val="a"/>
    <w:link w:val="a7"/>
    <w:uiPriority w:val="99"/>
    <w:unhideWhenUsed/>
    <w:rsid w:val="008616FC"/>
    <w:pPr>
      <w:tabs>
        <w:tab w:val="center" w:pos="4252"/>
        <w:tab w:val="right" w:pos="8504"/>
      </w:tabs>
      <w:snapToGrid w:val="0"/>
    </w:pPr>
  </w:style>
  <w:style w:type="character" w:customStyle="1" w:styleId="a7">
    <w:name w:val="ヘッダー (文字)"/>
    <w:basedOn w:val="a0"/>
    <w:link w:val="a6"/>
    <w:uiPriority w:val="99"/>
    <w:rsid w:val="008616FC"/>
  </w:style>
  <w:style w:type="paragraph" w:styleId="a8">
    <w:name w:val="footer"/>
    <w:basedOn w:val="a"/>
    <w:link w:val="a9"/>
    <w:uiPriority w:val="99"/>
    <w:unhideWhenUsed/>
    <w:rsid w:val="008616FC"/>
    <w:pPr>
      <w:tabs>
        <w:tab w:val="center" w:pos="4252"/>
        <w:tab w:val="right" w:pos="8504"/>
      </w:tabs>
      <w:snapToGrid w:val="0"/>
    </w:pPr>
  </w:style>
  <w:style w:type="character" w:customStyle="1" w:styleId="a9">
    <w:name w:val="フッター (文字)"/>
    <w:basedOn w:val="a0"/>
    <w:link w:val="a8"/>
    <w:uiPriority w:val="99"/>
    <w:rsid w:val="008616FC"/>
  </w:style>
  <w:style w:type="character" w:styleId="aa">
    <w:name w:val="annotation reference"/>
    <w:basedOn w:val="a0"/>
    <w:uiPriority w:val="99"/>
    <w:semiHidden/>
    <w:unhideWhenUsed/>
    <w:rsid w:val="00A65F5F"/>
    <w:rPr>
      <w:sz w:val="18"/>
      <w:szCs w:val="18"/>
    </w:rPr>
  </w:style>
  <w:style w:type="paragraph" w:styleId="ab">
    <w:name w:val="annotation text"/>
    <w:basedOn w:val="a"/>
    <w:link w:val="ac"/>
    <w:uiPriority w:val="99"/>
    <w:semiHidden/>
    <w:unhideWhenUsed/>
    <w:rsid w:val="00A65F5F"/>
    <w:pPr>
      <w:jc w:val="left"/>
    </w:pPr>
  </w:style>
  <w:style w:type="character" w:customStyle="1" w:styleId="ac">
    <w:name w:val="コメント文字列 (文字)"/>
    <w:basedOn w:val="a0"/>
    <w:link w:val="ab"/>
    <w:uiPriority w:val="99"/>
    <w:semiHidden/>
    <w:rsid w:val="00A65F5F"/>
  </w:style>
  <w:style w:type="paragraph" w:styleId="ad">
    <w:name w:val="annotation subject"/>
    <w:basedOn w:val="ab"/>
    <w:next w:val="ab"/>
    <w:link w:val="ae"/>
    <w:uiPriority w:val="99"/>
    <w:semiHidden/>
    <w:unhideWhenUsed/>
    <w:rsid w:val="00A65F5F"/>
    <w:rPr>
      <w:b/>
      <w:bCs/>
    </w:rPr>
  </w:style>
  <w:style w:type="character" w:customStyle="1" w:styleId="ae">
    <w:name w:val="コメント内容 (文字)"/>
    <w:basedOn w:val="ac"/>
    <w:link w:val="ad"/>
    <w:uiPriority w:val="99"/>
    <w:semiHidden/>
    <w:rsid w:val="00A65F5F"/>
    <w:rPr>
      <w:b/>
      <w:bCs/>
    </w:rPr>
  </w:style>
  <w:style w:type="paragraph" w:styleId="af">
    <w:name w:val="Revision"/>
    <w:hidden/>
    <w:uiPriority w:val="99"/>
    <w:semiHidden/>
    <w:rsid w:val="0007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95353">
      <w:bodyDiv w:val="1"/>
      <w:marLeft w:val="0"/>
      <w:marRight w:val="0"/>
      <w:marTop w:val="0"/>
      <w:marBottom w:val="0"/>
      <w:divBdr>
        <w:top w:val="none" w:sz="0" w:space="0" w:color="auto"/>
        <w:left w:val="none" w:sz="0" w:space="0" w:color="auto"/>
        <w:bottom w:val="none" w:sz="0" w:space="0" w:color="auto"/>
        <w:right w:val="none" w:sz="0" w:space="0" w:color="auto"/>
      </w:divBdr>
    </w:div>
    <w:div w:id="7626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647</Characters>
  <Application>Microsoft Office Word</Application>
  <DocSecurity>0</DocSecurity>
  <Lines>323</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dc:creator>
  <cp:keywords/>
  <dc:description/>
  <cp:lastModifiedBy>一般社団法人 日本病理学会</cp:lastModifiedBy>
  <cp:revision>6</cp:revision>
  <cp:lastPrinted>2021-05-18T06:29:00Z</cp:lastPrinted>
  <dcterms:created xsi:type="dcterms:W3CDTF">2021-09-02T06:06:00Z</dcterms:created>
  <dcterms:modified xsi:type="dcterms:W3CDTF">2023-02-27T08:13:00Z</dcterms:modified>
</cp:coreProperties>
</file>